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562F" w14:textId="77777777" w:rsidR="00336EC7" w:rsidRDefault="00336EC7">
      <w:pPr>
        <w:jc w:val="center"/>
        <w:rPr>
          <w:szCs w:val="24"/>
        </w:rPr>
      </w:pPr>
    </w:p>
    <w:p w14:paraId="1F4A67C5" w14:textId="77777777" w:rsidR="00F879E7" w:rsidRPr="00E62779" w:rsidRDefault="00F879E7">
      <w:pPr>
        <w:jc w:val="center"/>
        <w:rPr>
          <w:szCs w:val="24"/>
        </w:rPr>
      </w:pPr>
      <w:r w:rsidRPr="00E62779">
        <w:rPr>
          <w:szCs w:val="24"/>
        </w:rPr>
        <w:t>H A T S</w:t>
      </w:r>
    </w:p>
    <w:p w14:paraId="047BC40A" w14:textId="52AF2DCB" w:rsidR="00F879E7" w:rsidRPr="00E62779" w:rsidRDefault="00A41014">
      <w:pPr>
        <w:pStyle w:val="Heading7"/>
        <w:keepLines w:val="0"/>
        <w:tabs>
          <w:tab w:val="clear" w:pos="0"/>
          <w:tab w:val="clear" w:pos="720"/>
          <w:tab w:val="clear" w:pos="1440"/>
          <w:tab w:val="clear" w:pos="2160"/>
          <w:tab w:val="clear" w:pos="2880"/>
          <w:tab w:val="clear" w:pos="3600"/>
          <w:tab w:val="clear" w:pos="4320"/>
          <w:tab w:val="clear" w:pos="5040"/>
          <w:tab w:val="clear" w:pos="5760"/>
          <w:tab w:val="clear" w:pos="6480"/>
          <w:tab w:val="center" w:pos="4968"/>
          <w:tab w:val="left" w:pos="6540"/>
        </w:tabs>
      </w:pPr>
      <w:r w:rsidRPr="00E62779">
        <w:t xml:space="preserve">Coordinating </w:t>
      </w:r>
      <w:r w:rsidR="00F879E7" w:rsidRPr="00E62779">
        <w:t>Committee Meeting</w:t>
      </w:r>
    </w:p>
    <w:p w14:paraId="71BFC14B" w14:textId="79FCCD74" w:rsidR="00477DDE" w:rsidRPr="00E62779" w:rsidRDefault="00477DDE" w:rsidP="00477D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0"/>
          <w:bCs w:val="0"/>
          <w:szCs w:val="24"/>
        </w:rPr>
      </w:pPr>
      <w:r w:rsidRPr="00E62779">
        <w:rPr>
          <w:b w:val="0"/>
          <w:bCs w:val="0"/>
          <w:szCs w:val="24"/>
        </w:rPr>
        <w:t>Meeting #</w:t>
      </w:r>
      <w:r w:rsidR="00A41014" w:rsidRPr="00E62779">
        <w:rPr>
          <w:b w:val="0"/>
          <w:bCs w:val="0"/>
          <w:szCs w:val="24"/>
        </w:rPr>
        <w:t>26</w:t>
      </w:r>
      <w:r w:rsidR="000D3A2A" w:rsidRPr="00E62779">
        <w:rPr>
          <w:b w:val="0"/>
          <w:bCs w:val="0"/>
          <w:szCs w:val="24"/>
        </w:rPr>
        <w:t>6</w:t>
      </w:r>
    </w:p>
    <w:p w14:paraId="6467411F" w14:textId="78A7365C" w:rsidR="00477DDE" w:rsidRPr="00E62779" w:rsidRDefault="000D3A2A" w:rsidP="00477D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0"/>
          <w:bCs w:val="0"/>
          <w:szCs w:val="24"/>
        </w:rPr>
      </w:pPr>
      <w:r w:rsidRPr="00E62779">
        <w:rPr>
          <w:b w:val="0"/>
          <w:bCs w:val="0"/>
          <w:szCs w:val="24"/>
        </w:rPr>
        <w:t>February</w:t>
      </w:r>
      <w:r w:rsidR="005F0082" w:rsidRPr="00E62779">
        <w:rPr>
          <w:b w:val="0"/>
          <w:bCs w:val="0"/>
          <w:szCs w:val="24"/>
        </w:rPr>
        <w:t xml:space="preserve"> </w:t>
      </w:r>
      <w:r w:rsidRPr="00E62779">
        <w:rPr>
          <w:b w:val="0"/>
          <w:bCs w:val="0"/>
          <w:szCs w:val="24"/>
        </w:rPr>
        <w:t>23</w:t>
      </w:r>
      <w:r w:rsidR="00593994" w:rsidRPr="00E62779">
        <w:rPr>
          <w:b w:val="0"/>
          <w:bCs w:val="0"/>
          <w:szCs w:val="24"/>
        </w:rPr>
        <w:t>, 20</w:t>
      </w:r>
      <w:r w:rsidR="00DA171E" w:rsidRPr="00E62779">
        <w:rPr>
          <w:b w:val="0"/>
          <w:bCs w:val="0"/>
          <w:szCs w:val="24"/>
        </w:rPr>
        <w:t>2</w:t>
      </w:r>
      <w:r w:rsidRPr="00E62779">
        <w:rPr>
          <w:b w:val="0"/>
          <w:bCs w:val="0"/>
          <w:szCs w:val="24"/>
        </w:rPr>
        <w:t>4</w:t>
      </w:r>
    </w:p>
    <w:p w14:paraId="5D56803D" w14:textId="38EF929F" w:rsidR="00F879E7" w:rsidRPr="00E62779" w:rsidRDefault="00954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0"/>
          <w:bCs w:val="0"/>
          <w:szCs w:val="24"/>
        </w:rPr>
      </w:pPr>
      <w:r w:rsidRPr="00E62779">
        <w:rPr>
          <w:b w:val="0"/>
          <w:bCs w:val="0"/>
          <w:szCs w:val="24"/>
        </w:rPr>
        <w:t xml:space="preserve">9:00 </w:t>
      </w:r>
      <w:r w:rsidR="00F879E7" w:rsidRPr="00E62779">
        <w:rPr>
          <w:b w:val="0"/>
          <w:bCs w:val="0"/>
          <w:szCs w:val="24"/>
        </w:rPr>
        <w:t>AM</w:t>
      </w:r>
    </w:p>
    <w:p w14:paraId="0723B440" w14:textId="77777777" w:rsidR="00762FB2" w:rsidRPr="00E62779" w:rsidRDefault="00762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0"/>
          <w:bCs w:val="0"/>
          <w:szCs w:val="24"/>
        </w:rPr>
      </w:pPr>
    </w:p>
    <w:p w14:paraId="17AB6772" w14:textId="7A9F16A4" w:rsidR="00407843" w:rsidRPr="00E62779" w:rsidRDefault="00407843" w:rsidP="00563719">
      <w:pPr>
        <w:pStyle w:val="ListParagraph"/>
        <w:numPr>
          <w:ilvl w:val="0"/>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Welcome and Introductions</w:t>
      </w:r>
    </w:p>
    <w:p w14:paraId="3382FCB2" w14:textId="563F1B34" w:rsidR="00DA171E" w:rsidRPr="00E62779" w:rsidRDefault="00477DDE" w:rsidP="00846E44">
      <w:pPr>
        <w:tabs>
          <w:tab w:val="left" w:pos="360"/>
          <w:tab w:val="left" w:pos="720"/>
          <w:tab w:val="left" w:pos="7920"/>
          <w:tab w:val="left" w:pos="8640"/>
          <w:tab w:val="left" w:pos="9360"/>
        </w:tabs>
        <w:spacing w:after="200" w:line="276" w:lineRule="auto"/>
        <w:ind w:left="450"/>
        <w:rPr>
          <w:b w:val="0"/>
          <w:bCs w:val="0"/>
          <w:szCs w:val="24"/>
        </w:rPr>
      </w:pPr>
      <w:r w:rsidRPr="00E62779">
        <w:rPr>
          <w:b w:val="0"/>
          <w:bCs w:val="0"/>
          <w:szCs w:val="24"/>
        </w:rPr>
        <w:t xml:space="preserve">The </w:t>
      </w:r>
      <w:r w:rsidR="000D3A2A" w:rsidRPr="00E62779">
        <w:rPr>
          <w:b w:val="0"/>
          <w:bCs w:val="0"/>
          <w:szCs w:val="24"/>
        </w:rPr>
        <w:t>February</w:t>
      </w:r>
      <w:r w:rsidR="005F0082" w:rsidRPr="00E62779">
        <w:rPr>
          <w:b w:val="0"/>
          <w:bCs w:val="0"/>
          <w:szCs w:val="24"/>
        </w:rPr>
        <w:t xml:space="preserve"> </w:t>
      </w:r>
      <w:r w:rsidR="000D3A2A" w:rsidRPr="00E62779">
        <w:rPr>
          <w:b w:val="0"/>
          <w:bCs w:val="0"/>
          <w:szCs w:val="24"/>
        </w:rPr>
        <w:t>23</w:t>
      </w:r>
      <w:r w:rsidR="00DA171E" w:rsidRPr="00E62779">
        <w:rPr>
          <w:b w:val="0"/>
          <w:bCs w:val="0"/>
          <w:szCs w:val="24"/>
        </w:rPr>
        <w:t xml:space="preserve">, </w:t>
      </w:r>
      <w:proofErr w:type="gramStart"/>
      <w:r w:rsidR="00DA171E" w:rsidRPr="00E62779">
        <w:rPr>
          <w:b w:val="0"/>
          <w:bCs w:val="0"/>
          <w:szCs w:val="24"/>
        </w:rPr>
        <w:t>202</w:t>
      </w:r>
      <w:r w:rsidR="000D3A2A" w:rsidRPr="00E62779">
        <w:rPr>
          <w:b w:val="0"/>
          <w:bCs w:val="0"/>
          <w:szCs w:val="24"/>
        </w:rPr>
        <w:t>4</w:t>
      </w:r>
      <w:proofErr w:type="gramEnd"/>
      <w:r w:rsidRPr="00E62779">
        <w:rPr>
          <w:b w:val="0"/>
          <w:bCs w:val="0"/>
          <w:szCs w:val="24"/>
        </w:rPr>
        <w:t xml:space="preserve"> HATS </w:t>
      </w:r>
      <w:r w:rsidR="00A41014" w:rsidRPr="00E62779">
        <w:rPr>
          <w:b w:val="0"/>
          <w:bCs w:val="0"/>
          <w:szCs w:val="24"/>
        </w:rPr>
        <w:t xml:space="preserve">Coordinating </w:t>
      </w:r>
      <w:r w:rsidRPr="00E62779">
        <w:rPr>
          <w:b w:val="0"/>
          <w:bCs w:val="0"/>
          <w:szCs w:val="24"/>
        </w:rPr>
        <w:t xml:space="preserve">Committee meeting began at 9:00 AM. Mr. </w:t>
      </w:r>
      <w:r w:rsidR="00A41014" w:rsidRPr="00E62779">
        <w:rPr>
          <w:b w:val="0"/>
          <w:bCs w:val="0"/>
          <w:szCs w:val="24"/>
        </w:rPr>
        <w:t>Haste</w:t>
      </w:r>
      <w:r w:rsidRPr="00E62779">
        <w:rPr>
          <w:b w:val="0"/>
          <w:bCs w:val="0"/>
          <w:szCs w:val="24"/>
        </w:rPr>
        <w:t xml:space="preserve"> welcomed everyone to the meeting and </w:t>
      </w:r>
      <w:r w:rsidR="001559AE" w:rsidRPr="00E62779">
        <w:rPr>
          <w:b w:val="0"/>
          <w:bCs w:val="0"/>
          <w:szCs w:val="24"/>
        </w:rPr>
        <w:t>stated the attendance list would be taken from the online registration</w:t>
      </w:r>
      <w:r w:rsidR="00E2650D" w:rsidRPr="00E62779">
        <w:rPr>
          <w:b w:val="0"/>
          <w:bCs w:val="0"/>
          <w:szCs w:val="24"/>
        </w:rPr>
        <w:t>s</w:t>
      </w:r>
      <w:r w:rsidR="001559AE" w:rsidRPr="00E62779">
        <w:rPr>
          <w:b w:val="0"/>
          <w:bCs w:val="0"/>
          <w:szCs w:val="24"/>
        </w:rPr>
        <w:t xml:space="preserve">. He </w:t>
      </w:r>
      <w:r w:rsidR="00FC53BF" w:rsidRPr="00E62779">
        <w:rPr>
          <w:b w:val="0"/>
          <w:bCs w:val="0"/>
          <w:szCs w:val="24"/>
        </w:rPr>
        <w:t>informed participants the meeting was being recorded and</w:t>
      </w:r>
      <w:r w:rsidR="001559AE" w:rsidRPr="00E62779">
        <w:rPr>
          <w:b w:val="0"/>
          <w:bCs w:val="0"/>
          <w:szCs w:val="24"/>
        </w:rPr>
        <w:t xml:space="preserve"> </w:t>
      </w:r>
      <w:r w:rsidR="00FC53BF" w:rsidRPr="00E62779">
        <w:rPr>
          <w:b w:val="0"/>
          <w:bCs w:val="0"/>
          <w:szCs w:val="24"/>
        </w:rPr>
        <w:t>asked anyone making motions or objecting to motions to state their name before doing so.</w:t>
      </w:r>
    </w:p>
    <w:p w14:paraId="2F1AC389" w14:textId="08B54807" w:rsidR="00E5556D" w:rsidRPr="00E62779" w:rsidRDefault="005705C9" w:rsidP="00563719">
      <w:pPr>
        <w:pStyle w:val="ListParagraph"/>
        <w:numPr>
          <w:ilvl w:val="0"/>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Reorganization</w:t>
      </w:r>
    </w:p>
    <w:p w14:paraId="1D7F7A30" w14:textId="0B49CA13" w:rsidR="005705C9" w:rsidRPr="00E62779" w:rsidRDefault="009315E2" w:rsidP="005705C9">
      <w:pPr>
        <w:tabs>
          <w:tab w:val="left" w:pos="360"/>
          <w:tab w:val="left" w:pos="720"/>
          <w:tab w:val="left" w:pos="7920"/>
          <w:tab w:val="left" w:pos="8640"/>
          <w:tab w:val="left" w:pos="9360"/>
        </w:tabs>
        <w:spacing w:after="200" w:line="276" w:lineRule="auto"/>
        <w:ind w:left="450"/>
        <w:rPr>
          <w:b w:val="0"/>
          <w:szCs w:val="24"/>
        </w:rPr>
      </w:pPr>
      <w:r w:rsidRPr="00E62779">
        <w:rPr>
          <w:b w:val="0"/>
          <w:szCs w:val="24"/>
        </w:rPr>
        <w:t>Mr. Haste reminded everyone of the current slate of Coordinating Committee officers - Mr. Haste as Chair, Commissioner Watson as Vice Chair, and Commissioner Foschi as Secretary - and asked for nominations for officers for 2024.</w:t>
      </w:r>
    </w:p>
    <w:p w14:paraId="49C3661F" w14:textId="4A87AFE8" w:rsidR="009315E2" w:rsidRPr="00E62779" w:rsidRDefault="009315E2" w:rsidP="005705C9">
      <w:pPr>
        <w:tabs>
          <w:tab w:val="left" w:pos="360"/>
          <w:tab w:val="left" w:pos="720"/>
          <w:tab w:val="left" w:pos="7920"/>
          <w:tab w:val="left" w:pos="8640"/>
          <w:tab w:val="left" w:pos="9360"/>
        </w:tabs>
        <w:spacing w:after="200" w:line="276" w:lineRule="auto"/>
        <w:ind w:left="450"/>
        <w:rPr>
          <w:b w:val="0"/>
          <w:szCs w:val="24"/>
        </w:rPr>
      </w:pPr>
      <w:r w:rsidRPr="00E62779">
        <w:rPr>
          <w:b w:val="0"/>
          <w:szCs w:val="24"/>
        </w:rPr>
        <w:t>Mr. Bugaile made the motion to keep the current slate of officers for 2024. Commissioner Foschi seconded the motion, and it was unanimously approved.</w:t>
      </w:r>
    </w:p>
    <w:p w14:paraId="0C749D2C" w14:textId="2675B5AD" w:rsidR="009C0D05" w:rsidRPr="00E62779" w:rsidRDefault="009C0D05" w:rsidP="005705C9">
      <w:pPr>
        <w:pStyle w:val="ListParagraph"/>
        <w:numPr>
          <w:ilvl w:val="0"/>
          <w:numId w:val="3"/>
        </w:numPr>
        <w:tabs>
          <w:tab w:val="left" w:pos="360"/>
          <w:tab w:val="left" w:pos="720"/>
          <w:tab w:val="left" w:pos="7920"/>
          <w:tab w:val="left" w:pos="8640"/>
          <w:tab w:val="left" w:pos="9360"/>
        </w:tabs>
        <w:spacing w:after="200" w:line="276" w:lineRule="auto"/>
        <w:rPr>
          <w:bCs w:val="0"/>
          <w:szCs w:val="24"/>
        </w:rPr>
      </w:pPr>
      <w:r w:rsidRPr="00E62779">
        <w:rPr>
          <w:bCs w:val="0"/>
          <w:szCs w:val="24"/>
        </w:rPr>
        <w:t>Meeting Minutes</w:t>
      </w:r>
    </w:p>
    <w:p w14:paraId="4863C02E" w14:textId="77777777" w:rsidR="005705C9" w:rsidRPr="00E62779" w:rsidRDefault="005705C9" w:rsidP="005705C9">
      <w:pPr>
        <w:pStyle w:val="ListParagraph"/>
        <w:tabs>
          <w:tab w:val="left" w:pos="360"/>
          <w:tab w:val="left" w:pos="720"/>
          <w:tab w:val="left" w:pos="7920"/>
          <w:tab w:val="left" w:pos="8640"/>
          <w:tab w:val="left" w:pos="9360"/>
        </w:tabs>
        <w:spacing w:after="200" w:line="276" w:lineRule="auto"/>
        <w:ind w:left="450"/>
        <w:rPr>
          <w:bCs w:val="0"/>
          <w:szCs w:val="24"/>
        </w:rPr>
      </w:pPr>
    </w:p>
    <w:p w14:paraId="23B10EC1" w14:textId="3C88B00B" w:rsidR="009C0D05" w:rsidRPr="00E62779" w:rsidRDefault="00BB383A" w:rsidP="00563719">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 xml:space="preserve">Coordinating </w:t>
      </w:r>
      <w:r w:rsidR="009C0D05" w:rsidRPr="00E62779">
        <w:rPr>
          <w:bCs w:val="0"/>
          <w:szCs w:val="24"/>
        </w:rPr>
        <w:t xml:space="preserve">Committee – </w:t>
      </w:r>
      <w:r w:rsidR="005705C9" w:rsidRPr="00E62779">
        <w:rPr>
          <w:bCs w:val="0"/>
          <w:szCs w:val="24"/>
        </w:rPr>
        <w:t>December</w:t>
      </w:r>
      <w:r w:rsidR="005F0082" w:rsidRPr="00E62779">
        <w:rPr>
          <w:bCs w:val="0"/>
          <w:szCs w:val="24"/>
        </w:rPr>
        <w:t xml:space="preserve"> </w:t>
      </w:r>
      <w:r w:rsidR="005705C9" w:rsidRPr="00E62779">
        <w:rPr>
          <w:bCs w:val="0"/>
          <w:szCs w:val="24"/>
        </w:rPr>
        <w:t>15</w:t>
      </w:r>
      <w:r w:rsidR="00846E44" w:rsidRPr="00E62779">
        <w:rPr>
          <w:bCs w:val="0"/>
          <w:szCs w:val="24"/>
        </w:rPr>
        <w:t>, 2023</w:t>
      </w:r>
    </w:p>
    <w:p w14:paraId="789E48A7" w14:textId="65E7DF00" w:rsidR="009C0D05" w:rsidRPr="00E62779" w:rsidRDefault="00BB383A" w:rsidP="009C0D05">
      <w:pPr>
        <w:pStyle w:val="ListParagraph"/>
        <w:tabs>
          <w:tab w:val="left" w:pos="360"/>
          <w:tab w:val="left" w:pos="720"/>
          <w:tab w:val="left" w:pos="7920"/>
          <w:tab w:val="left" w:pos="8640"/>
          <w:tab w:val="left" w:pos="9360"/>
        </w:tabs>
        <w:spacing w:after="200" w:line="276" w:lineRule="auto"/>
        <w:ind w:left="1170"/>
        <w:contextualSpacing w:val="0"/>
        <w:rPr>
          <w:b w:val="0"/>
          <w:bCs w:val="0"/>
          <w:szCs w:val="24"/>
        </w:rPr>
      </w:pPr>
      <w:r w:rsidRPr="00E62779">
        <w:rPr>
          <w:b w:val="0"/>
          <w:bCs w:val="0"/>
          <w:szCs w:val="24"/>
        </w:rPr>
        <w:t>Commissioner Foschi</w:t>
      </w:r>
      <w:r w:rsidR="002367DD" w:rsidRPr="00E62779">
        <w:rPr>
          <w:b w:val="0"/>
          <w:bCs w:val="0"/>
          <w:szCs w:val="24"/>
        </w:rPr>
        <w:t xml:space="preserve"> </w:t>
      </w:r>
      <w:r w:rsidR="00477DDE" w:rsidRPr="00E62779">
        <w:rPr>
          <w:b w:val="0"/>
          <w:bCs w:val="0"/>
          <w:szCs w:val="24"/>
        </w:rPr>
        <w:t xml:space="preserve">moved to approve the </w:t>
      </w:r>
      <w:r w:rsidR="00A41C1A" w:rsidRPr="00E62779">
        <w:rPr>
          <w:b w:val="0"/>
          <w:bCs w:val="0"/>
          <w:szCs w:val="24"/>
        </w:rPr>
        <w:t>December</w:t>
      </w:r>
      <w:r w:rsidR="0051271F" w:rsidRPr="00E62779">
        <w:rPr>
          <w:b w:val="0"/>
          <w:bCs w:val="0"/>
          <w:szCs w:val="24"/>
        </w:rPr>
        <w:t xml:space="preserve"> </w:t>
      </w:r>
      <w:r w:rsidRPr="00E62779">
        <w:rPr>
          <w:b w:val="0"/>
          <w:bCs w:val="0"/>
          <w:szCs w:val="24"/>
        </w:rPr>
        <w:t>Coordinating</w:t>
      </w:r>
      <w:r w:rsidR="00A06E45" w:rsidRPr="00E62779">
        <w:rPr>
          <w:b w:val="0"/>
          <w:bCs w:val="0"/>
          <w:szCs w:val="24"/>
        </w:rPr>
        <w:t xml:space="preserve"> Committee </w:t>
      </w:r>
      <w:r w:rsidR="00913D08" w:rsidRPr="00E62779">
        <w:rPr>
          <w:b w:val="0"/>
          <w:bCs w:val="0"/>
          <w:szCs w:val="24"/>
        </w:rPr>
        <w:t xml:space="preserve">meeting </w:t>
      </w:r>
      <w:r w:rsidR="00F44DAF" w:rsidRPr="00E62779">
        <w:rPr>
          <w:b w:val="0"/>
          <w:bCs w:val="0"/>
          <w:szCs w:val="24"/>
        </w:rPr>
        <w:t>minutes</w:t>
      </w:r>
      <w:r w:rsidR="00F814A3" w:rsidRPr="00E62779">
        <w:rPr>
          <w:b w:val="0"/>
          <w:bCs w:val="0"/>
          <w:szCs w:val="24"/>
        </w:rPr>
        <w:t>.</w:t>
      </w:r>
      <w:r w:rsidR="00A41C1A" w:rsidRPr="00E62779">
        <w:rPr>
          <w:b w:val="0"/>
          <w:bCs w:val="0"/>
          <w:szCs w:val="24"/>
        </w:rPr>
        <w:t xml:space="preserve"> Commissioner Watson</w:t>
      </w:r>
      <w:r w:rsidR="00FC53BF" w:rsidRPr="00E62779">
        <w:rPr>
          <w:b w:val="0"/>
          <w:bCs w:val="0"/>
          <w:sz w:val="28"/>
          <w:szCs w:val="24"/>
        </w:rPr>
        <w:t xml:space="preserve"> </w:t>
      </w:r>
      <w:r w:rsidR="00477DDE" w:rsidRPr="00E62779">
        <w:rPr>
          <w:b w:val="0"/>
          <w:bCs w:val="0"/>
          <w:szCs w:val="24"/>
        </w:rPr>
        <w:t xml:space="preserve">seconded the </w:t>
      </w:r>
      <w:proofErr w:type="gramStart"/>
      <w:r w:rsidR="00477DDE" w:rsidRPr="00E62779">
        <w:rPr>
          <w:b w:val="0"/>
          <w:bCs w:val="0"/>
          <w:szCs w:val="24"/>
        </w:rPr>
        <w:t>motion</w:t>
      </w:r>
      <w:proofErr w:type="gramEnd"/>
      <w:r w:rsidR="00477DDE" w:rsidRPr="00E62779">
        <w:rPr>
          <w:b w:val="0"/>
          <w:bCs w:val="0"/>
          <w:szCs w:val="24"/>
        </w:rPr>
        <w:t xml:space="preserve"> and it was unanimously approved.</w:t>
      </w:r>
    </w:p>
    <w:p w14:paraId="6B56201B" w14:textId="76C5BC7A" w:rsidR="009C0D05" w:rsidRPr="00E62779" w:rsidRDefault="00BB383A" w:rsidP="00563719">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 xml:space="preserve">Technical </w:t>
      </w:r>
      <w:r w:rsidR="009C0D05" w:rsidRPr="00E62779">
        <w:rPr>
          <w:bCs w:val="0"/>
          <w:szCs w:val="24"/>
        </w:rPr>
        <w:t xml:space="preserve">Committee – </w:t>
      </w:r>
      <w:r w:rsidR="005705C9" w:rsidRPr="00E62779">
        <w:rPr>
          <w:bCs w:val="0"/>
          <w:szCs w:val="24"/>
        </w:rPr>
        <w:t>February</w:t>
      </w:r>
      <w:r w:rsidR="005F0082" w:rsidRPr="00E62779">
        <w:rPr>
          <w:bCs w:val="0"/>
          <w:szCs w:val="24"/>
        </w:rPr>
        <w:t xml:space="preserve"> </w:t>
      </w:r>
      <w:r w:rsidR="005705C9" w:rsidRPr="00E62779">
        <w:rPr>
          <w:bCs w:val="0"/>
          <w:szCs w:val="24"/>
        </w:rPr>
        <w:t>9</w:t>
      </w:r>
      <w:r w:rsidR="00846E44" w:rsidRPr="00E62779">
        <w:rPr>
          <w:bCs w:val="0"/>
          <w:szCs w:val="24"/>
        </w:rPr>
        <w:t>, 202</w:t>
      </w:r>
      <w:r w:rsidR="005705C9" w:rsidRPr="00E62779">
        <w:rPr>
          <w:bCs w:val="0"/>
          <w:szCs w:val="24"/>
        </w:rPr>
        <w:t>4</w:t>
      </w:r>
    </w:p>
    <w:p w14:paraId="72696E0B" w14:textId="6586347F" w:rsidR="00944A91" w:rsidRPr="00E62779" w:rsidRDefault="00366F27" w:rsidP="00944A91">
      <w:pPr>
        <w:pStyle w:val="ListParagraph"/>
        <w:tabs>
          <w:tab w:val="left" w:pos="360"/>
          <w:tab w:val="left" w:pos="720"/>
          <w:tab w:val="left" w:pos="7920"/>
          <w:tab w:val="left" w:pos="8640"/>
          <w:tab w:val="left" w:pos="9360"/>
        </w:tabs>
        <w:spacing w:after="200" w:line="276" w:lineRule="auto"/>
        <w:ind w:left="1170"/>
        <w:contextualSpacing w:val="0"/>
        <w:rPr>
          <w:b w:val="0"/>
          <w:bCs w:val="0"/>
          <w:szCs w:val="24"/>
        </w:rPr>
      </w:pPr>
      <w:r w:rsidRPr="00E62779">
        <w:rPr>
          <w:b w:val="0"/>
          <w:bCs w:val="0"/>
          <w:szCs w:val="24"/>
        </w:rPr>
        <w:t xml:space="preserve">Mr. </w:t>
      </w:r>
      <w:r w:rsidR="00BB383A" w:rsidRPr="00E62779">
        <w:rPr>
          <w:b w:val="0"/>
          <w:bCs w:val="0"/>
          <w:szCs w:val="24"/>
        </w:rPr>
        <w:t>Haste</w:t>
      </w:r>
      <w:r w:rsidRPr="00E62779">
        <w:rPr>
          <w:b w:val="0"/>
          <w:bCs w:val="0"/>
          <w:szCs w:val="24"/>
        </w:rPr>
        <w:t xml:space="preserve"> noted the</w:t>
      </w:r>
      <w:r w:rsidR="00E5556D" w:rsidRPr="00E62779">
        <w:rPr>
          <w:b w:val="0"/>
          <w:bCs w:val="0"/>
          <w:szCs w:val="24"/>
        </w:rPr>
        <w:t xml:space="preserve"> </w:t>
      </w:r>
      <w:r w:rsidR="00A41C1A" w:rsidRPr="00E62779">
        <w:rPr>
          <w:b w:val="0"/>
          <w:bCs w:val="0"/>
          <w:szCs w:val="24"/>
        </w:rPr>
        <w:t>February</w:t>
      </w:r>
      <w:r w:rsidR="00BB383A" w:rsidRPr="00E62779">
        <w:rPr>
          <w:b w:val="0"/>
          <w:bCs w:val="0"/>
          <w:szCs w:val="24"/>
        </w:rPr>
        <w:t xml:space="preserve"> Technical</w:t>
      </w:r>
      <w:r w:rsidRPr="00E62779">
        <w:rPr>
          <w:b w:val="0"/>
          <w:bCs w:val="0"/>
          <w:szCs w:val="24"/>
        </w:rPr>
        <w:t xml:space="preserve"> Committee minutes were included </w:t>
      </w:r>
      <w:r w:rsidR="00714EBE" w:rsidRPr="00E62779">
        <w:rPr>
          <w:b w:val="0"/>
          <w:bCs w:val="0"/>
          <w:szCs w:val="24"/>
        </w:rPr>
        <w:t xml:space="preserve">in the meeting packet </w:t>
      </w:r>
      <w:r w:rsidRPr="00E62779">
        <w:rPr>
          <w:b w:val="0"/>
          <w:bCs w:val="0"/>
          <w:szCs w:val="24"/>
        </w:rPr>
        <w:t>for information</w:t>
      </w:r>
      <w:r w:rsidR="009116E1" w:rsidRPr="00E62779">
        <w:rPr>
          <w:b w:val="0"/>
          <w:bCs w:val="0"/>
          <w:szCs w:val="24"/>
        </w:rPr>
        <w:t>al</w:t>
      </w:r>
      <w:r w:rsidRPr="00E62779">
        <w:rPr>
          <w:b w:val="0"/>
          <w:bCs w:val="0"/>
          <w:szCs w:val="24"/>
        </w:rPr>
        <w:t xml:space="preserve"> purposes.</w:t>
      </w:r>
    </w:p>
    <w:p w14:paraId="41C30B32" w14:textId="29E2A814" w:rsidR="003509EC" w:rsidRPr="00E62779" w:rsidRDefault="009C61F4" w:rsidP="00563719">
      <w:pPr>
        <w:pStyle w:val="ListParagraph"/>
        <w:numPr>
          <w:ilvl w:val="0"/>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 xml:space="preserve">TIP Modifications (FFY </w:t>
      </w:r>
      <w:r w:rsidR="002C7EAD" w:rsidRPr="00E62779">
        <w:rPr>
          <w:bCs w:val="0"/>
          <w:szCs w:val="24"/>
        </w:rPr>
        <w:t>2023-2026</w:t>
      </w:r>
      <w:r w:rsidRPr="00E62779">
        <w:rPr>
          <w:bCs w:val="0"/>
          <w:szCs w:val="24"/>
        </w:rPr>
        <w:t>)</w:t>
      </w:r>
    </w:p>
    <w:p w14:paraId="10B0AA09" w14:textId="77777777" w:rsidR="00CA6840" w:rsidRPr="00E62779" w:rsidRDefault="00301366" w:rsidP="00CA6840">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Administrative Actions</w:t>
      </w:r>
    </w:p>
    <w:p w14:paraId="19F03607" w14:textId="77777777" w:rsidR="000D3A2A" w:rsidRPr="00E62779" w:rsidRDefault="000D3A2A" w:rsidP="000D3A2A">
      <w:pPr>
        <w:pStyle w:val="ListParagraph"/>
        <w:tabs>
          <w:tab w:val="left" w:pos="360"/>
          <w:tab w:val="left" w:pos="720"/>
          <w:tab w:val="left" w:pos="7920"/>
          <w:tab w:val="left" w:pos="8640"/>
          <w:tab w:val="left" w:pos="9360"/>
        </w:tabs>
        <w:spacing w:after="200" w:line="276" w:lineRule="auto"/>
        <w:ind w:left="1170"/>
        <w:contextualSpacing w:val="0"/>
        <w:rPr>
          <w:b w:val="0"/>
          <w:bCs w:val="0"/>
          <w:szCs w:val="24"/>
        </w:rPr>
      </w:pPr>
      <w:r w:rsidRPr="00E62779">
        <w:rPr>
          <w:b w:val="0"/>
          <w:bCs w:val="0"/>
          <w:szCs w:val="24"/>
        </w:rPr>
        <w:t>Mr. Puher provided the following overview of the administrative modifications made to the FFY 2023-2026 Highway/Bridge TIP since the December HATS meetings:</w:t>
      </w:r>
    </w:p>
    <w:p w14:paraId="2F556E6E" w14:textId="77777777" w:rsidR="000D3A2A" w:rsidRPr="00E62779" w:rsidRDefault="000D3A2A" w:rsidP="000D3A2A">
      <w:pPr>
        <w:pStyle w:val="ListParagraph"/>
        <w:numPr>
          <w:ilvl w:val="0"/>
          <w:numId w:val="21"/>
        </w:numPr>
        <w:tabs>
          <w:tab w:val="left" w:pos="360"/>
          <w:tab w:val="left" w:pos="720"/>
          <w:tab w:val="left" w:pos="7920"/>
          <w:tab w:val="left" w:pos="8640"/>
          <w:tab w:val="left" w:pos="9360"/>
        </w:tabs>
        <w:spacing w:line="276" w:lineRule="auto"/>
        <w:contextualSpacing w:val="0"/>
        <w:rPr>
          <w:b w:val="0"/>
          <w:bCs w:val="0"/>
          <w:szCs w:val="24"/>
        </w:rPr>
      </w:pPr>
      <w:r w:rsidRPr="00E62779">
        <w:rPr>
          <w:b w:val="0"/>
          <w:bCs w:val="0"/>
          <w:szCs w:val="24"/>
        </w:rPr>
        <w:t>27 total actions</w:t>
      </w:r>
    </w:p>
    <w:p w14:paraId="7B7A3B2A"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contextualSpacing w:val="0"/>
        <w:rPr>
          <w:b w:val="0"/>
          <w:bCs w:val="0"/>
          <w:szCs w:val="24"/>
        </w:rPr>
      </w:pPr>
      <w:r w:rsidRPr="00E62779">
        <w:rPr>
          <w:b w:val="0"/>
          <w:bCs w:val="0"/>
          <w:szCs w:val="24"/>
        </w:rPr>
        <w:t>20 increased and decreased funding</w:t>
      </w:r>
    </w:p>
    <w:p w14:paraId="1B3CA5DB"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contextualSpacing w:val="0"/>
        <w:rPr>
          <w:b w:val="0"/>
          <w:bCs w:val="0"/>
          <w:szCs w:val="24"/>
        </w:rPr>
      </w:pPr>
      <w:r w:rsidRPr="00E62779">
        <w:rPr>
          <w:b w:val="0"/>
          <w:bCs w:val="0"/>
          <w:szCs w:val="24"/>
        </w:rPr>
        <w:lastRenderedPageBreak/>
        <w:t>1 cash-flowed funds</w:t>
      </w:r>
    </w:p>
    <w:p w14:paraId="00B3961C"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contextualSpacing w:val="0"/>
        <w:rPr>
          <w:b w:val="0"/>
          <w:bCs w:val="0"/>
          <w:szCs w:val="24"/>
        </w:rPr>
      </w:pPr>
      <w:r w:rsidRPr="00E62779">
        <w:rPr>
          <w:b w:val="0"/>
          <w:bCs w:val="0"/>
          <w:szCs w:val="24"/>
        </w:rPr>
        <w:t>1 changing funding source</w:t>
      </w:r>
    </w:p>
    <w:p w14:paraId="04925198"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contextualSpacing w:val="0"/>
        <w:rPr>
          <w:b w:val="0"/>
          <w:bCs w:val="0"/>
          <w:szCs w:val="24"/>
        </w:rPr>
      </w:pPr>
      <w:r w:rsidRPr="00E62779">
        <w:rPr>
          <w:b w:val="0"/>
          <w:bCs w:val="0"/>
          <w:szCs w:val="24"/>
        </w:rPr>
        <w:t>1 phase removal</w:t>
      </w:r>
    </w:p>
    <w:p w14:paraId="7C50E824"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contextualSpacing w:val="0"/>
        <w:rPr>
          <w:b w:val="0"/>
          <w:bCs w:val="0"/>
          <w:szCs w:val="24"/>
        </w:rPr>
      </w:pPr>
      <w:r w:rsidRPr="00E62779">
        <w:rPr>
          <w:b w:val="0"/>
          <w:bCs w:val="0"/>
          <w:szCs w:val="24"/>
        </w:rPr>
        <w:t>4 adding phases</w:t>
      </w:r>
    </w:p>
    <w:p w14:paraId="46E6B40F" w14:textId="77777777" w:rsidR="000D3A2A" w:rsidRPr="00E62779" w:rsidRDefault="000D3A2A" w:rsidP="000D3A2A">
      <w:pPr>
        <w:pStyle w:val="ListParagraph"/>
        <w:tabs>
          <w:tab w:val="left" w:pos="360"/>
          <w:tab w:val="left" w:pos="720"/>
          <w:tab w:val="left" w:pos="7920"/>
          <w:tab w:val="left" w:pos="8640"/>
          <w:tab w:val="left" w:pos="9360"/>
        </w:tabs>
        <w:spacing w:line="276" w:lineRule="auto"/>
        <w:ind w:left="2160"/>
        <w:contextualSpacing w:val="0"/>
        <w:rPr>
          <w:b w:val="0"/>
          <w:bCs w:val="0"/>
          <w:szCs w:val="24"/>
        </w:rPr>
      </w:pPr>
    </w:p>
    <w:p w14:paraId="1B966B28" w14:textId="77777777" w:rsidR="000D3A2A" w:rsidRPr="00E62779" w:rsidRDefault="000D3A2A" w:rsidP="000D3A2A">
      <w:pPr>
        <w:pStyle w:val="ListParagraph"/>
        <w:tabs>
          <w:tab w:val="left" w:pos="360"/>
          <w:tab w:val="left" w:pos="720"/>
          <w:tab w:val="left" w:pos="7920"/>
          <w:tab w:val="left" w:pos="8640"/>
          <w:tab w:val="left" w:pos="9360"/>
        </w:tabs>
        <w:spacing w:line="276" w:lineRule="auto"/>
        <w:ind w:left="1170"/>
        <w:rPr>
          <w:b w:val="0"/>
          <w:bCs w:val="0"/>
          <w:szCs w:val="24"/>
        </w:rPr>
      </w:pPr>
      <w:r w:rsidRPr="00E62779">
        <w:rPr>
          <w:b w:val="0"/>
          <w:bCs w:val="0"/>
          <w:szCs w:val="24"/>
        </w:rPr>
        <w:t>Highlights of the administrative modifications included the following:</w:t>
      </w:r>
    </w:p>
    <w:p w14:paraId="7499B0D9" w14:textId="77777777" w:rsidR="000D3A2A" w:rsidRPr="00E62779" w:rsidRDefault="000D3A2A" w:rsidP="000D3A2A">
      <w:pPr>
        <w:pStyle w:val="ListParagraph"/>
        <w:tabs>
          <w:tab w:val="left" w:pos="360"/>
          <w:tab w:val="left" w:pos="720"/>
          <w:tab w:val="left" w:pos="7920"/>
          <w:tab w:val="left" w:pos="8640"/>
          <w:tab w:val="left" w:pos="9360"/>
        </w:tabs>
        <w:spacing w:line="276" w:lineRule="auto"/>
        <w:ind w:left="2160"/>
        <w:contextualSpacing w:val="0"/>
        <w:rPr>
          <w:b w:val="0"/>
          <w:bCs w:val="0"/>
          <w:szCs w:val="24"/>
        </w:rPr>
      </w:pPr>
      <w:r w:rsidRPr="00E62779">
        <w:rPr>
          <w:b w:val="0"/>
          <w:bCs w:val="0"/>
          <w:szCs w:val="24"/>
        </w:rPr>
        <w:t xml:space="preserve"> </w:t>
      </w:r>
    </w:p>
    <w:p w14:paraId="4722746F" w14:textId="77777777" w:rsidR="000D3A2A" w:rsidRPr="00E62779" w:rsidRDefault="000D3A2A" w:rsidP="000D3A2A">
      <w:pPr>
        <w:pStyle w:val="ListParagraph"/>
        <w:numPr>
          <w:ilvl w:val="0"/>
          <w:numId w:val="21"/>
        </w:numPr>
        <w:tabs>
          <w:tab w:val="left" w:pos="360"/>
          <w:tab w:val="left" w:pos="720"/>
          <w:tab w:val="left" w:pos="7920"/>
          <w:tab w:val="left" w:pos="8640"/>
          <w:tab w:val="left" w:pos="9360"/>
        </w:tabs>
        <w:spacing w:line="276" w:lineRule="auto"/>
        <w:rPr>
          <w:b w:val="0"/>
          <w:bCs w:val="0"/>
          <w:szCs w:val="24"/>
        </w:rPr>
      </w:pPr>
      <w:proofErr w:type="spellStart"/>
      <w:r w:rsidRPr="00E62779">
        <w:rPr>
          <w:b w:val="0"/>
          <w:bCs w:val="0"/>
          <w:szCs w:val="24"/>
        </w:rPr>
        <w:t>Hempt</w:t>
      </w:r>
      <w:proofErr w:type="spellEnd"/>
      <w:r w:rsidRPr="00E62779">
        <w:rPr>
          <w:b w:val="0"/>
          <w:bCs w:val="0"/>
          <w:szCs w:val="24"/>
        </w:rPr>
        <w:t xml:space="preserve"> Road Bridge (MPMS 102271) </w:t>
      </w:r>
    </w:p>
    <w:p w14:paraId="0FD9AD0E"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Increasing the construction phase of </w:t>
      </w:r>
      <w:proofErr w:type="spellStart"/>
      <w:r w:rsidRPr="00E62779">
        <w:rPr>
          <w:b w:val="0"/>
          <w:bCs w:val="0"/>
          <w:szCs w:val="24"/>
        </w:rPr>
        <w:t>Hempt</w:t>
      </w:r>
      <w:proofErr w:type="spellEnd"/>
      <w:r w:rsidRPr="00E62779">
        <w:rPr>
          <w:b w:val="0"/>
          <w:bCs w:val="0"/>
          <w:szCs w:val="24"/>
        </w:rPr>
        <w:t xml:space="preserve"> Road Bridge by $588,838 to match the most recent estimate.  </w:t>
      </w:r>
    </w:p>
    <w:p w14:paraId="2CD0A6B0"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This project consists of </w:t>
      </w:r>
      <w:proofErr w:type="gramStart"/>
      <w:r w:rsidRPr="00E62779">
        <w:rPr>
          <w:b w:val="0"/>
          <w:bCs w:val="0"/>
          <w:szCs w:val="24"/>
        </w:rPr>
        <w:t>a bridge</w:t>
      </w:r>
      <w:proofErr w:type="gramEnd"/>
      <w:r w:rsidRPr="00E62779">
        <w:rPr>
          <w:b w:val="0"/>
          <w:bCs w:val="0"/>
          <w:szCs w:val="24"/>
        </w:rPr>
        <w:t xml:space="preserve"> rehabilitation on T-551 (</w:t>
      </w:r>
      <w:proofErr w:type="spellStart"/>
      <w:r w:rsidRPr="00E62779">
        <w:rPr>
          <w:b w:val="0"/>
          <w:bCs w:val="0"/>
          <w:szCs w:val="24"/>
        </w:rPr>
        <w:t>Hempt</w:t>
      </w:r>
      <w:proofErr w:type="spellEnd"/>
      <w:r w:rsidRPr="00E62779">
        <w:rPr>
          <w:b w:val="0"/>
          <w:bCs w:val="0"/>
          <w:szCs w:val="24"/>
        </w:rPr>
        <w:t xml:space="preserve"> Road) over </w:t>
      </w:r>
      <w:proofErr w:type="spellStart"/>
      <w:r w:rsidRPr="00E62779">
        <w:rPr>
          <w:b w:val="0"/>
          <w:bCs w:val="0"/>
          <w:szCs w:val="24"/>
        </w:rPr>
        <w:t>Hogestown</w:t>
      </w:r>
      <w:proofErr w:type="spellEnd"/>
      <w:r w:rsidRPr="00E62779">
        <w:rPr>
          <w:b w:val="0"/>
          <w:bCs w:val="0"/>
          <w:szCs w:val="24"/>
        </w:rPr>
        <w:t xml:space="preserve"> Run in Silver Spring Township, Cumberland County.  </w:t>
      </w:r>
    </w:p>
    <w:p w14:paraId="5B97750B"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The current estimated let date is January 25, 2024. </w:t>
      </w:r>
    </w:p>
    <w:p w14:paraId="5C720F4B" w14:textId="77777777" w:rsidR="000D3A2A" w:rsidRPr="00E62779" w:rsidRDefault="000D3A2A" w:rsidP="000D3A2A">
      <w:pPr>
        <w:pStyle w:val="ListParagraph"/>
        <w:numPr>
          <w:ilvl w:val="0"/>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Horse Valley Road over Horse Valley Run (MPMS 117252) </w:t>
      </w:r>
    </w:p>
    <w:p w14:paraId="1EC1AA75"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Removing the construction phase of Horse Val Rd over Horse Val Run this project is going to be done by County Maintenance Forces.  </w:t>
      </w:r>
    </w:p>
    <w:p w14:paraId="06B507CD"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This project may consist of a bridge rehabilitation/replacement on Horse Valley Road over Horse Valley Run in Toboyne Township, Perry County. </w:t>
      </w:r>
    </w:p>
    <w:p w14:paraId="69F8E6E9"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The current estimated let year is 2026.  </w:t>
      </w:r>
    </w:p>
    <w:p w14:paraId="0CBF75A1" w14:textId="77777777" w:rsidR="000D3A2A" w:rsidRPr="00E62779" w:rsidRDefault="000D3A2A" w:rsidP="000D3A2A">
      <w:pPr>
        <w:pStyle w:val="ListParagraph"/>
        <w:numPr>
          <w:ilvl w:val="0"/>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Big Spring Road Resurface (MPMS 105346) </w:t>
      </w:r>
    </w:p>
    <w:p w14:paraId="28105411"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Increasing the construction phase of Big Spring Road Resurface for $825,000 to match the most recent estimate.  </w:t>
      </w:r>
    </w:p>
    <w:p w14:paraId="1575DAF5"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This project consists of resurfacing, drainage, and guiderail updates on PA-274 from Franklin County line to Shearer Dug Trail in Toboyne Township, Perry County. </w:t>
      </w:r>
    </w:p>
    <w:p w14:paraId="655DA71E"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The current estimated let date is scheduled </w:t>
      </w:r>
      <w:proofErr w:type="gramStart"/>
      <w:r w:rsidRPr="00E62779">
        <w:rPr>
          <w:b w:val="0"/>
          <w:bCs w:val="0"/>
          <w:szCs w:val="24"/>
        </w:rPr>
        <w:t>on</w:t>
      </w:r>
      <w:proofErr w:type="gramEnd"/>
      <w:r w:rsidRPr="00E62779">
        <w:rPr>
          <w:b w:val="0"/>
          <w:bCs w:val="0"/>
          <w:szCs w:val="24"/>
        </w:rPr>
        <w:t xml:space="preserve"> March 14, 2024.</w:t>
      </w:r>
    </w:p>
    <w:p w14:paraId="54E119FD" w14:textId="77777777" w:rsidR="000D3A2A" w:rsidRPr="00E62779" w:rsidRDefault="000D3A2A" w:rsidP="000D3A2A">
      <w:pPr>
        <w:pStyle w:val="ListParagraph"/>
        <w:numPr>
          <w:ilvl w:val="0"/>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Clarks Ferry Interim Repairs (MPMS 119484) </w:t>
      </w:r>
    </w:p>
    <w:p w14:paraId="5AAEF4EC"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Increasing the CON phase of Clarks Ferry Interim Repairs in FFY 2024 for $800,000 to jacket two additional piers based on inspection reports.  </w:t>
      </w:r>
    </w:p>
    <w:p w14:paraId="04F6DECD"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This project consists of an early action bridge preservation on the Clarks Ferry bridge Susquehanna River in Reed Township, in Dauphin County. </w:t>
      </w:r>
    </w:p>
    <w:p w14:paraId="0DCE0284"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This project consists of a bridge preservation (Clarks Ferry Bridge) on US Route 22 over the Susquehanna River in Reed Township, Dauphin County.  </w:t>
      </w:r>
    </w:p>
    <w:p w14:paraId="33434397" w14:textId="77777777" w:rsidR="000D3A2A" w:rsidRPr="00E62779" w:rsidRDefault="000D3A2A" w:rsidP="000D3A2A">
      <w:pPr>
        <w:pStyle w:val="ListParagraph"/>
        <w:numPr>
          <w:ilvl w:val="1"/>
          <w:numId w:val="21"/>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This project was let on Sept. 14, 2023. </w:t>
      </w:r>
    </w:p>
    <w:p w14:paraId="4BB80053" w14:textId="7C06D417" w:rsidR="003E4BA0" w:rsidRPr="00E62779" w:rsidRDefault="00750D38" w:rsidP="00750D38">
      <w:pPr>
        <w:tabs>
          <w:tab w:val="left" w:pos="360"/>
          <w:tab w:val="left" w:pos="720"/>
          <w:tab w:val="left" w:pos="7920"/>
          <w:tab w:val="left" w:pos="8640"/>
          <w:tab w:val="left" w:pos="9360"/>
        </w:tabs>
        <w:spacing w:line="276" w:lineRule="auto"/>
        <w:rPr>
          <w:b w:val="0"/>
          <w:bCs w:val="0"/>
          <w:szCs w:val="24"/>
        </w:rPr>
      </w:pPr>
      <w:r w:rsidRPr="00E62779">
        <w:rPr>
          <w:b w:val="0"/>
          <w:bCs w:val="0"/>
          <w:szCs w:val="24"/>
        </w:rPr>
        <w:tab/>
      </w:r>
      <w:r w:rsidRPr="00E62779">
        <w:rPr>
          <w:b w:val="0"/>
          <w:bCs w:val="0"/>
          <w:szCs w:val="24"/>
        </w:rPr>
        <w:tab/>
      </w:r>
    </w:p>
    <w:p w14:paraId="5C69DAA4" w14:textId="63C8B7DB" w:rsidR="00563719" w:rsidRPr="00E62779" w:rsidRDefault="003C34FE" w:rsidP="00857D22">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Amendments</w:t>
      </w:r>
    </w:p>
    <w:p w14:paraId="1E0BE9ED" w14:textId="77777777" w:rsidR="000D3A2A" w:rsidRPr="00E62779" w:rsidRDefault="000D3A2A" w:rsidP="000D3A2A">
      <w:pPr>
        <w:pStyle w:val="ListParagraph"/>
        <w:tabs>
          <w:tab w:val="left" w:pos="360"/>
          <w:tab w:val="left" w:pos="720"/>
          <w:tab w:val="left" w:pos="7920"/>
          <w:tab w:val="left" w:pos="8640"/>
          <w:tab w:val="left" w:pos="9360"/>
        </w:tabs>
        <w:spacing w:after="200" w:line="276" w:lineRule="auto"/>
        <w:ind w:left="1170"/>
        <w:contextualSpacing w:val="0"/>
        <w:rPr>
          <w:b w:val="0"/>
          <w:bCs w:val="0"/>
          <w:szCs w:val="24"/>
        </w:rPr>
      </w:pPr>
      <w:r w:rsidRPr="00E62779">
        <w:rPr>
          <w:b w:val="0"/>
          <w:szCs w:val="24"/>
        </w:rPr>
        <w:t xml:space="preserve">Ms. </w:t>
      </w:r>
      <w:proofErr w:type="spellStart"/>
      <w:r w:rsidRPr="00E62779">
        <w:rPr>
          <w:b w:val="0"/>
          <w:szCs w:val="24"/>
        </w:rPr>
        <w:t>Zejcirovic</w:t>
      </w:r>
      <w:proofErr w:type="spellEnd"/>
      <w:r w:rsidRPr="00E62779">
        <w:rPr>
          <w:b w:val="0"/>
          <w:szCs w:val="24"/>
        </w:rPr>
        <w:t xml:space="preserve"> </w:t>
      </w:r>
      <w:r w:rsidRPr="00E62779">
        <w:rPr>
          <w:b w:val="0"/>
          <w:bCs w:val="0"/>
          <w:szCs w:val="24"/>
        </w:rPr>
        <w:t>proposed 1 new amendment to the FFY 2023-2026 Highway/Bridge TIP:</w:t>
      </w:r>
    </w:p>
    <w:p w14:paraId="4A19F719" w14:textId="77777777" w:rsidR="000D3A2A" w:rsidRPr="00E62779" w:rsidRDefault="000D3A2A" w:rsidP="000D3A2A">
      <w:pPr>
        <w:pStyle w:val="ListParagraph"/>
        <w:numPr>
          <w:ilvl w:val="0"/>
          <w:numId w:val="21"/>
        </w:numPr>
        <w:spacing w:after="160" w:line="256" w:lineRule="auto"/>
        <w:rPr>
          <w:b w:val="0"/>
          <w:bCs w:val="0"/>
          <w:szCs w:val="24"/>
        </w:rPr>
      </w:pPr>
      <w:r w:rsidRPr="00E62779">
        <w:rPr>
          <w:b w:val="0"/>
          <w:bCs w:val="0"/>
          <w:szCs w:val="24"/>
        </w:rPr>
        <w:lastRenderedPageBreak/>
        <w:t>Maclay Street Bridge (MPMS 74521)</w:t>
      </w:r>
    </w:p>
    <w:p w14:paraId="6129574B" w14:textId="77777777" w:rsidR="000D3A2A" w:rsidRPr="00E62779" w:rsidRDefault="000D3A2A" w:rsidP="000D3A2A">
      <w:pPr>
        <w:pStyle w:val="ListParagraph"/>
        <w:numPr>
          <w:ilvl w:val="3"/>
          <w:numId w:val="21"/>
        </w:numPr>
        <w:spacing w:after="160" w:line="256" w:lineRule="auto"/>
        <w:rPr>
          <w:b w:val="0"/>
          <w:bCs w:val="0"/>
        </w:rPr>
      </w:pPr>
      <w:r w:rsidRPr="00E62779">
        <w:rPr>
          <w:b w:val="0"/>
          <w:bCs w:val="0"/>
        </w:rPr>
        <w:t>Increasing the right-of-way phase of Maclay Street Bridge in FFY 2024 by $4,321,850 to match the most recent estimate.</w:t>
      </w:r>
    </w:p>
    <w:p w14:paraId="0A06B097" w14:textId="77777777" w:rsidR="000D3A2A" w:rsidRPr="00E62779" w:rsidRDefault="000D3A2A" w:rsidP="000D3A2A">
      <w:pPr>
        <w:pStyle w:val="ListParagraph"/>
        <w:numPr>
          <w:ilvl w:val="3"/>
          <w:numId w:val="21"/>
        </w:numPr>
        <w:spacing w:after="160" w:line="256" w:lineRule="auto"/>
        <w:rPr>
          <w:b w:val="0"/>
          <w:bCs w:val="0"/>
        </w:rPr>
      </w:pPr>
      <w:r w:rsidRPr="00E62779">
        <w:rPr>
          <w:b w:val="0"/>
          <w:bCs w:val="0"/>
        </w:rPr>
        <w:t xml:space="preserve">This project </w:t>
      </w:r>
      <w:proofErr w:type="gramStart"/>
      <w:r w:rsidRPr="00E62779">
        <w:rPr>
          <w:b w:val="0"/>
          <w:bCs w:val="0"/>
        </w:rPr>
        <w:t>consist</w:t>
      </w:r>
      <w:proofErr w:type="gramEnd"/>
      <w:r w:rsidRPr="00E62779">
        <w:rPr>
          <w:b w:val="0"/>
          <w:bCs w:val="0"/>
        </w:rPr>
        <w:t xml:space="preserve"> of a bridge replacement on Maclay Street (State Route 3022) over Norfolk Southern Railroad in the City of Harrisburg, Dauphin County.</w:t>
      </w:r>
    </w:p>
    <w:p w14:paraId="3DB14A40" w14:textId="77777777" w:rsidR="000D3A2A" w:rsidRPr="00E62779" w:rsidRDefault="000D3A2A" w:rsidP="000D3A2A">
      <w:pPr>
        <w:pStyle w:val="ListParagraph"/>
        <w:numPr>
          <w:ilvl w:val="3"/>
          <w:numId w:val="21"/>
        </w:numPr>
        <w:spacing w:after="160" w:line="256" w:lineRule="auto"/>
        <w:rPr>
          <w:b w:val="0"/>
          <w:bCs w:val="0"/>
        </w:rPr>
      </w:pPr>
      <w:r w:rsidRPr="00E62779">
        <w:rPr>
          <w:b w:val="0"/>
          <w:bCs w:val="0"/>
        </w:rPr>
        <w:t>The current estimated let date is June 5, 2025.</w:t>
      </w:r>
    </w:p>
    <w:p w14:paraId="557A5855" w14:textId="77777777" w:rsidR="000D3A2A" w:rsidRPr="00E62779" w:rsidRDefault="000D3A2A" w:rsidP="000D3A2A">
      <w:pPr>
        <w:pStyle w:val="ListParagraph"/>
        <w:numPr>
          <w:ilvl w:val="3"/>
          <w:numId w:val="21"/>
        </w:numPr>
        <w:spacing w:after="160" w:line="256" w:lineRule="auto"/>
        <w:rPr>
          <w:b w:val="0"/>
          <w:bCs w:val="0"/>
        </w:rPr>
      </w:pPr>
      <w:r w:rsidRPr="00E62779">
        <w:rPr>
          <w:b w:val="0"/>
          <w:bCs w:val="0"/>
        </w:rPr>
        <w:t xml:space="preserve">As </w:t>
      </w:r>
      <w:proofErr w:type="gramStart"/>
      <w:r w:rsidRPr="00E62779">
        <w:rPr>
          <w:b w:val="0"/>
          <w:bCs w:val="0"/>
        </w:rPr>
        <w:t>project</w:t>
      </w:r>
      <w:proofErr w:type="gramEnd"/>
      <w:r w:rsidRPr="00E62779">
        <w:rPr>
          <w:b w:val="0"/>
          <w:bCs w:val="0"/>
        </w:rPr>
        <w:t xml:space="preserve"> progressed and the right of way plan was developed and refined, it included property acquisition from the gas station facility at the corner of Maclay and 7</w:t>
      </w:r>
      <w:r w:rsidRPr="00E62779">
        <w:rPr>
          <w:b w:val="0"/>
          <w:bCs w:val="0"/>
          <w:vertAlign w:val="superscript"/>
        </w:rPr>
        <w:t>th</w:t>
      </w:r>
      <w:r w:rsidRPr="00E62779">
        <w:rPr>
          <w:b w:val="0"/>
          <w:bCs w:val="0"/>
        </w:rPr>
        <w:t xml:space="preserve"> Street and land rights needed from Norfolk Southern. </w:t>
      </w:r>
    </w:p>
    <w:p w14:paraId="519BA1F9" w14:textId="77777777" w:rsidR="000D3A2A" w:rsidRPr="00E62779" w:rsidRDefault="000D3A2A" w:rsidP="000D3A2A">
      <w:pPr>
        <w:pStyle w:val="ListParagraph"/>
        <w:numPr>
          <w:ilvl w:val="3"/>
          <w:numId w:val="21"/>
        </w:numPr>
        <w:spacing w:after="160" w:line="256" w:lineRule="auto"/>
        <w:rPr>
          <w:b w:val="0"/>
          <w:bCs w:val="0"/>
        </w:rPr>
      </w:pPr>
      <w:r w:rsidRPr="00E62779">
        <w:rPr>
          <w:b w:val="0"/>
          <w:bCs w:val="0"/>
        </w:rPr>
        <w:t>It became apparent that the $750,000 estimate was insufficient.</w:t>
      </w:r>
    </w:p>
    <w:p w14:paraId="5AA1B947" w14:textId="77777777" w:rsidR="000D3A2A" w:rsidRPr="00E62779" w:rsidRDefault="000D3A2A" w:rsidP="000D3A2A">
      <w:pPr>
        <w:pStyle w:val="ListParagraph"/>
        <w:numPr>
          <w:ilvl w:val="3"/>
          <w:numId w:val="21"/>
        </w:numPr>
        <w:spacing w:after="160" w:line="256" w:lineRule="auto"/>
        <w:rPr>
          <w:b w:val="0"/>
          <w:bCs w:val="0"/>
        </w:rPr>
      </w:pPr>
      <w:r w:rsidRPr="00E62779">
        <w:rPr>
          <w:b w:val="0"/>
          <w:bCs w:val="0"/>
        </w:rPr>
        <w:t>The estimated value of the properties needed total a little over $3.6 million and the remaining estimates are for relocation and moving expenses, appraisals, etc.</w:t>
      </w:r>
    </w:p>
    <w:p w14:paraId="094DC13F" w14:textId="77777777" w:rsidR="000D3A2A" w:rsidRPr="00E62779" w:rsidRDefault="000D3A2A" w:rsidP="000D3A2A">
      <w:pPr>
        <w:pStyle w:val="ListParagraph"/>
        <w:numPr>
          <w:ilvl w:val="3"/>
          <w:numId w:val="21"/>
        </w:numPr>
        <w:spacing w:after="160" w:line="256" w:lineRule="auto"/>
        <w:rPr>
          <w:b w:val="0"/>
          <w:bCs w:val="0"/>
        </w:rPr>
      </w:pPr>
      <w:r w:rsidRPr="00E62779">
        <w:rPr>
          <w:b w:val="0"/>
          <w:bCs w:val="0"/>
        </w:rPr>
        <w:t>This is funded by the Highway Reserve Line Item.</w:t>
      </w:r>
    </w:p>
    <w:p w14:paraId="06FB494F" w14:textId="77777777" w:rsidR="000D3A2A" w:rsidRPr="00E62779" w:rsidRDefault="000D3A2A" w:rsidP="000D3A2A">
      <w:pPr>
        <w:pStyle w:val="ListParagraph"/>
        <w:spacing w:after="160" w:line="256" w:lineRule="auto"/>
        <w:ind w:left="1440"/>
        <w:rPr>
          <w:b w:val="0"/>
          <w:bCs w:val="0"/>
        </w:rPr>
      </w:pPr>
    </w:p>
    <w:p w14:paraId="713810BF" w14:textId="4168315A" w:rsidR="000D3A2A" w:rsidRPr="00E62779" w:rsidRDefault="000D3A2A" w:rsidP="000D3A2A">
      <w:pPr>
        <w:pStyle w:val="ListParagraph"/>
        <w:spacing w:after="160" w:line="256" w:lineRule="auto"/>
        <w:ind w:left="1440"/>
        <w:rPr>
          <w:b w:val="0"/>
          <w:bCs w:val="0"/>
        </w:rPr>
      </w:pPr>
      <w:r w:rsidRPr="00E62779">
        <w:rPr>
          <w:b w:val="0"/>
          <w:bCs w:val="0"/>
        </w:rPr>
        <w:t>Mr.</w:t>
      </w:r>
      <w:r w:rsidR="006736A0" w:rsidRPr="00E62779">
        <w:rPr>
          <w:b w:val="0"/>
          <w:bCs w:val="0"/>
        </w:rPr>
        <w:t xml:space="preserve"> Bugaile</w:t>
      </w:r>
      <w:r w:rsidRPr="00E62779">
        <w:rPr>
          <w:b w:val="0"/>
          <w:bCs w:val="0"/>
        </w:rPr>
        <w:t xml:space="preserve"> moved to approv</w:t>
      </w:r>
      <w:r w:rsidR="00456461" w:rsidRPr="00E62779">
        <w:rPr>
          <w:b w:val="0"/>
          <w:bCs w:val="0"/>
        </w:rPr>
        <w:t>e</w:t>
      </w:r>
      <w:r w:rsidRPr="00E62779">
        <w:rPr>
          <w:b w:val="0"/>
          <w:bCs w:val="0"/>
        </w:rPr>
        <w:t xml:space="preserve"> the Highway/Bridge amendment. </w:t>
      </w:r>
      <w:r w:rsidR="006736A0" w:rsidRPr="00E62779">
        <w:rPr>
          <w:b w:val="0"/>
          <w:bCs w:val="0"/>
        </w:rPr>
        <w:t>Commissioner Foschi</w:t>
      </w:r>
      <w:r w:rsidRPr="00E62779">
        <w:rPr>
          <w:b w:val="0"/>
          <w:bCs w:val="0"/>
        </w:rPr>
        <w:t xml:space="preserve"> seconded the </w:t>
      </w:r>
      <w:proofErr w:type="gramStart"/>
      <w:r w:rsidRPr="00E62779">
        <w:rPr>
          <w:b w:val="0"/>
          <w:bCs w:val="0"/>
        </w:rPr>
        <w:t>motion</w:t>
      </w:r>
      <w:proofErr w:type="gramEnd"/>
      <w:r w:rsidRPr="00E62779">
        <w:rPr>
          <w:b w:val="0"/>
          <w:bCs w:val="0"/>
        </w:rPr>
        <w:t xml:space="preserve"> and it was unanimously approved.</w:t>
      </w:r>
    </w:p>
    <w:p w14:paraId="4FF72373" w14:textId="77777777" w:rsidR="005705C9" w:rsidRPr="00E62779" w:rsidRDefault="005705C9" w:rsidP="000D3A2A">
      <w:pPr>
        <w:pStyle w:val="ListParagraph"/>
        <w:spacing w:after="160" w:line="256" w:lineRule="auto"/>
        <w:ind w:left="1440"/>
        <w:rPr>
          <w:b w:val="0"/>
          <w:bCs w:val="0"/>
        </w:rPr>
      </w:pPr>
    </w:p>
    <w:p w14:paraId="2FC0EDE9" w14:textId="77777777" w:rsidR="005705C9" w:rsidRPr="00E62779" w:rsidRDefault="005705C9" w:rsidP="005705C9">
      <w:pPr>
        <w:pStyle w:val="ListParagraph"/>
        <w:spacing w:after="160" w:line="256" w:lineRule="auto"/>
        <w:ind w:left="1440"/>
        <w:rPr>
          <w:b w:val="0"/>
          <w:bCs w:val="0"/>
        </w:rPr>
      </w:pPr>
      <w:r w:rsidRPr="00E62779">
        <w:rPr>
          <w:b w:val="0"/>
          <w:bCs w:val="0"/>
        </w:rPr>
        <w:t>Mr. Green presented an amendment to the SRTA 2023-2026 Transit TIP:</w:t>
      </w:r>
    </w:p>
    <w:p w14:paraId="1773D89E" w14:textId="77777777" w:rsidR="005705C9" w:rsidRPr="00E62779" w:rsidRDefault="005705C9" w:rsidP="005705C9">
      <w:pPr>
        <w:pStyle w:val="ListParagraph"/>
        <w:spacing w:after="160" w:line="256" w:lineRule="auto"/>
        <w:ind w:left="1440"/>
        <w:rPr>
          <w:b w:val="0"/>
          <w:bCs w:val="0"/>
        </w:rPr>
      </w:pPr>
    </w:p>
    <w:p w14:paraId="5249D820" w14:textId="77777777" w:rsidR="005705C9" w:rsidRPr="00E62779" w:rsidRDefault="005705C9" w:rsidP="005705C9">
      <w:pPr>
        <w:pStyle w:val="ListParagraph"/>
        <w:numPr>
          <w:ilvl w:val="0"/>
          <w:numId w:val="30"/>
        </w:numPr>
        <w:spacing w:after="160" w:line="256" w:lineRule="auto"/>
        <w:rPr>
          <w:b w:val="0"/>
          <w:bCs w:val="0"/>
        </w:rPr>
      </w:pPr>
      <w:r w:rsidRPr="00E62779">
        <w:rPr>
          <w:b w:val="0"/>
          <w:bCs w:val="0"/>
        </w:rPr>
        <w:t>SRTA Operations Maintenance</w:t>
      </w:r>
    </w:p>
    <w:p w14:paraId="75F51C56" w14:textId="1F6705C5" w:rsidR="005705C9" w:rsidRPr="00E62779" w:rsidRDefault="005705C9" w:rsidP="005705C9">
      <w:pPr>
        <w:pStyle w:val="ListParagraph"/>
        <w:numPr>
          <w:ilvl w:val="1"/>
          <w:numId w:val="30"/>
        </w:numPr>
        <w:spacing w:after="160" w:line="256" w:lineRule="auto"/>
        <w:rPr>
          <w:b w:val="0"/>
          <w:bCs w:val="0"/>
        </w:rPr>
      </w:pPr>
      <w:r w:rsidRPr="00E62779">
        <w:rPr>
          <w:b w:val="0"/>
          <w:bCs w:val="0"/>
        </w:rPr>
        <w:t xml:space="preserve">Funds </w:t>
      </w:r>
      <w:proofErr w:type="gramStart"/>
      <w:r w:rsidRPr="00E62779">
        <w:rPr>
          <w:b w:val="0"/>
          <w:bCs w:val="0"/>
        </w:rPr>
        <w:t>added</w:t>
      </w:r>
      <w:proofErr w:type="gramEnd"/>
      <w:r w:rsidRPr="00E62779">
        <w:rPr>
          <w:b w:val="0"/>
          <w:bCs w:val="0"/>
        </w:rPr>
        <w:t xml:space="preserve"> to the program totaling $144,593,512 for the construction of an Operations/Maintenance/Admin facility to support transit in Dauphin, Cumberland, and the City of Harrisburg.</w:t>
      </w:r>
    </w:p>
    <w:p w14:paraId="574D11D7" w14:textId="77777777" w:rsidR="005705C9" w:rsidRPr="00E62779" w:rsidRDefault="005705C9" w:rsidP="005705C9">
      <w:pPr>
        <w:pStyle w:val="ListParagraph"/>
        <w:numPr>
          <w:ilvl w:val="1"/>
          <w:numId w:val="30"/>
        </w:numPr>
        <w:spacing w:after="160" w:line="256" w:lineRule="auto"/>
        <w:rPr>
          <w:b w:val="0"/>
          <w:bCs w:val="0"/>
        </w:rPr>
      </w:pPr>
      <w:r w:rsidRPr="00E62779">
        <w:rPr>
          <w:b w:val="0"/>
          <w:bCs w:val="0"/>
        </w:rPr>
        <w:t>The new facility on Cameron Street will be approximately 225,000 square feet.</w:t>
      </w:r>
    </w:p>
    <w:p w14:paraId="42B25606" w14:textId="77777777" w:rsidR="005705C9" w:rsidRPr="00E62779" w:rsidRDefault="005705C9" w:rsidP="005705C9">
      <w:pPr>
        <w:pStyle w:val="ListParagraph"/>
        <w:numPr>
          <w:ilvl w:val="1"/>
          <w:numId w:val="30"/>
        </w:numPr>
        <w:spacing w:after="160" w:line="256" w:lineRule="auto"/>
        <w:rPr>
          <w:b w:val="0"/>
          <w:bCs w:val="0"/>
        </w:rPr>
      </w:pPr>
      <w:r w:rsidRPr="00E62779">
        <w:rPr>
          <w:b w:val="0"/>
          <w:bCs w:val="0"/>
        </w:rPr>
        <w:t>It will allow SRTA to convert to CNG fuel as well.</w:t>
      </w:r>
    </w:p>
    <w:p w14:paraId="4E9AF3C1" w14:textId="6052286E" w:rsidR="005705C9" w:rsidRPr="00E62779" w:rsidRDefault="005705C9" w:rsidP="005705C9">
      <w:pPr>
        <w:pStyle w:val="ListParagraph"/>
        <w:numPr>
          <w:ilvl w:val="1"/>
          <w:numId w:val="30"/>
        </w:numPr>
        <w:spacing w:after="160" w:line="256" w:lineRule="auto"/>
        <w:rPr>
          <w:b w:val="0"/>
          <w:bCs w:val="0"/>
        </w:rPr>
      </w:pPr>
      <w:r w:rsidRPr="00E62779">
        <w:rPr>
          <w:b w:val="0"/>
          <w:bCs w:val="0"/>
        </w:rPr>
        <w:t xml:space="preserve">SRTA is </w:t>
      </w:r>
      <w:r w:rsidR="00FF5B71" w:rsidRPr="00E62779">
        <w:rPr>
          <w:b w:val="0"/>
          <w:bCs w:val="0"/>
        </w:rPr>
        <w:t>ap</w:t>
      </w:r>
      <w:r w:rsidRPr="00E62779">
        <w:rPr>
          <w:b w:val="0"/>
          <w:bCs w:val="0"/>
        </w:rPr>
        <w:t>plying for a RAISE grant, and the requested amount must be programmed on the 2023-2026 SRTA TIP.</w:t>
      </w:r>
    </w:p>
    <w:p w14:paraId="6B84E490" w14:textId="05D36EF6" w:rsidR="00FF5B71" w:rsidRPr="00E62779" w:rsidRDefault="00FF5B71" w:rsidP="00FF5B71">
      <w:pPr>
        <w:spacing w:after="160" w:line="256" w:lineRule="auto"/>
        <w:ind w:left="1440"/>
        <w:rPr>
          <w:b w:val="0"/>
          <w:bCs w:val="0"/>
        </w:rPr>
      </w:pPr>
      <w:r w:rsidRPr="00E62779">
        <w:rPr>
          <w:b w:val="0"/>
          <w:bCs w:val="0"/>
        </w:rPr>
        <w:t xml:space="preserve">Mr. Bugaile added that they have </w:t>
      </w:r>
      <w:proofErr w:type="gramStart"/>
      <w:r w:rsidRPr="00E62779">
        <w:rPr>
          <w:b w:val="0"/>
          <w:bCs w:val="0"/>
        </w:rPr>
        <w:t>apply</w:t>
      </w:r>
      <w:proofErr w:type="gramEnd"/>
      <w:r w:rsidRPr="00E62779">
        <w:rPr>
          <w:b w:val="0"/>
          <w:bCs w:val="0"/>
        </w:rPr>
        <w:t xml:space="preserve"> for a CNG facility and that the project will be located at their current facility and include neighboring property.</w:t>
      </w:r>
    </w:p>
    <w:p w14:paraId="5D0D18F3" w14:textId="538029D1" w:rsidR="00FF5B71" w:rsidRPr="00E62779" w:rsidRDefault="00FF5B71" w:rsidP="00FF5B71">
      <w:pPr>
        <w:spacing w:after="160" w:line="256" w:lineRule="auto"/>
        <w:ind w:left="1440"/>
        <w:rPr>
          <w:b w:val="0"/>
          <w:bCs w:val="0"/>
        </w:rPr>
      </w:pPr>
      <w:r w:rsidRPr="00E62779">
        <w:rPr>
          <w:b w:val="0"/>
          <w:bCs w:val="0"/>
        </w:rPr>
        <w:t>Mr. Haste asked about the timeframe of completion for the project.</w:t>
      </w:r>
    </w:p>
    <w:p w14:paraId="4E155A05" w14:textId="44A5DF97" w:rsidR="00FF5B71" w:rsidRPr="00E62779" w:rsidRDefault="00FF5B71" w:rsidP="00FF5B71">
      <w:pPr>
        <w:spacing w:after="160" w:line="256" w:lineRule="auto"/>
        <w:ind w:left="1440"/>
        <w:rPr>
          <w:b w:val="0"/>
          <w:bCs w:val="0"/>
        </w:rPr>
      </w:pPr>
      <w:r w:rsidRPr="00E62779">
        <w:rPr>
          <w:b w:val="0"/>
          <w:bCs w:val="0"/>
        </w:rPr>
        <w:t>Mr. Bugaile stated that the project will be completed in 2027.</w:t>
      </w:r>
    </w:p>
    <w:p w14:paraId="0573A320" w14:textId="0C3B2637" w:rsidR="000D3A2A" w:rsidRPr="00E62779" w:rsidRDefault="00B2470D" w:rsidP="00FF5B71">
      <w:pPr>
        <w:spacing w:after="160" w:line="256" w:lineRule="auto"/>
        <w:ind w:left="1440"/>
        <w:rPr>
          <w:b w:val="0"/>
          <w:bCs w:val="0"/>
        </w:rPr>
      </w:pPr>
      <w:r w:rsidRPr="00E62779">
        <w:rPr>
          <w:b w:val="0"/>
          <w:bCs w:val="0"/>
        </w:rPr>
        <w:t>Commissioner</w:t>
      </w:r>
      <w:r w:rsidR="00FF5B71" w:rsidRPr="00E62779">
        <w:rPr>
          <w:b w:val="0"/>
          <w:bCs w:val="0"/>
        </w:rPr>
        <w:t xml:space="preserve"> Hartwick noted that Dauphin County in conjunction with staff from Senator Fetterman and Senator Casey have offered a letter of support </w:t>
      </w:r>
      <w:proofErr w:type="gramStart"/>
      <w:r w:rsidR="00FF5B71" w:rsidRPr="00E62779">
        <w:rPr>
          <w:b w:val="0"/>
          <w:bCs w:val="0"/>
        </w:rPr>
        <w:t>of</w:t>
      </w:r>
      <w:proofErr w:type="gramEnd"/>
      <w:r w:rsidR="00FF5B71" w:rsidRPr="00E62779">
        <w:rPr>
          <w:b w:val="0"/>
          <w:bCs w:val="0"/>
        </w:rPr>
        <w:t xml:space="preserve"> the RAISE Grant for this project.</w:t>
      </w:r>
    </w:p>
    <w:p w14:paraId="3C6F9FB8" w14:textId="24271564" w:rsidR="00456461" w:rsidRPr="00E62779" w:rsidRDefault="00456461" w:rsidP="00FF5B71">
      <w:pPr>
        <w:spacing w:after="160" w:line="256" w:lineRule="auto"/>
        <w:ind w:left="1440"/>
        <w:rPr>
          <w:b w:val="0"/>
          <w:bCs w:val="0"/>
        </w:rPr>
      </w:pPr>
      <w:r w:rsidRPr="00E62779">
        <w:rPr>
          <w:b w:val="0"/>
          <w:bCs w:val="0"/>
        </w:rPr>
        <w:lastRenderedPageBreak/>
        <w:t xml:space="preserve">Commissioner Hartwick moved to approve the Transit TIP amendment. Commissioner Foschi seconded the </w:t>
      </w:r>
      <w:proofErr w:type="gramStart"/>
      <w:r w:rsidRPr="00E62779">
        <w:rPr>
          <w:b w:val="0"/>
          <w:bCs w:val="0"/>
        </w:rPr>
        <w:t>motion</w:t>
      </w:r>
      <w:proofErr w:type="gramEnd"/>
      <w:r w:rsidRPr="00E62779">
        <w:rPr>
          <w:b w:val="0"/>
          <w:bCs w:val="0"/>
        </w:rPr>
        <w:t xml:space="preserve"> and it was unanimously approved.</w:t>
      </w:r>
    </w:p>
    <w:p w14:paraId="40392956" w14:textId="50F2BC43" w:rsidR="00F70A30" w:rsidRPr="00E62779" w:rsidRDefault="00272F72" w:rsidP="00563719">
      <w:pPr>
        <w:pStyle w:val="ListParagraph"/>
        <w:numPr>
          <w:ilvl w:val="0"/>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Program and Plan Updates</w:t>
      </w:r>
    </w:p>
    <w:p w14:paraId="0489A4F8" w14:textId="0BE5ADAA" w:rsidR="00087153" w:rsidRPr="00E62779" w:rsidRDefault="00272F72" w:rsidP="00563719">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Bike-Ped Update</w:t>
      </w:r>
    </w:p>
    <w:p w14:paraId="4CA4EDF8" w14:textId="77777777" w:rsidR="00CC69A9" w:rsidRPr="00E62779" w:rsidRDefault="00CC69A9" w:rsidP="00CC69A9">
      <w:pPr>
        <w:pStyle w:val="ListParagraph"/>
        <w:tabs>
          <w:tab w:val="left" w:pos="360"/>
          <w:tab w:val="left" w:pos="720"/>
          <w:tab w:val="left" w:pos="7920"/>
          <w:tab w:val="left" w:pos="8640"/>
          <w:tab w:val="left" w:pos="9360"/>
        </w:tabs>
        <w:spacing w:after="200" w:line="276" w:lineRule="auto"/>
        <w:ind w:left="1170"/>
        <w:rPr>
          <w:b w:val="0"/>
          <w:bCs w:val="0"/>
          <w:szCs w:val="24"/>
        </w:rPr>
      </w:pPr>
      <w:r w:rsidRPr="00E62779">
        <w:rPr>
          <w:b w:val="0"/>
          <w:bCs w:val="0"/>
          <w:szCs w:val="24"/>
        </w:rPr>
        <w:t xml:space="preserve">Mr. Bomberger discussed the ongoing Regional Active Transportation Plan, stating open house public meetings were held in January in each county to present draft recommendations and solicit public input. Virtual municipal and stakeholder meetings were also held with great attendance overall for all meetings and outreach. The final plan will be web based with a series of web pages and a </w:t>
      </w:r>
      <w:proofErr w:type="spellStart"/>
      <w:r w:rsidRPr="00E62779">
        <w:rPr>
          <w:b w:val="0"/>
          <w:bCs w:val="0"/>
          <w:szCs w:val="24"/>
        </w:rPr>
        <w:t>StoryMap</w:t>
      </w:r>
      <w:proofErr w:type="spellEnd"/>
      <w:r w:rsidRPr="00E62779">
        <w:rPr>
          <w:b w:val="0"/>
          <w:bCs w:val="0"/>
          <w:szCs w:val="24"/>
        </w:rPr>
        <w:t>.</w:t>
      </w:r>
    </w:p>
    <w:p w14:paraId="09E7A9AF" w14:textId="77777777" w:rsidR="00CC69A9" w:rsidRPr="00E62779" w:rsidRDefault="00CC69A9" w:rsidP="00CC69A9">
      <w:pPr>
        <w:pStyle w:val="ListParagraph"/>
        <w:tabs>
          <w:tab w:val="left" w:pos="360"/>
          <w:tab w:val="left" w:pos="720"/>
          <w:tab w:val="left" w:pos="7920"/>
          <w:tab w:val="left" w:pos="8640"/>
          <w:tab w:val="left" w:pos="9360"/>
        </w:tabs>
        <w:spacing w:after="200" w:line="276" w:lineRule="auto"/>
        <w:ind w:left="1170"/>
        <w:rPr>
          <w:b w:val="0"/>
          <w:bCs w:val="0"/>
          <w:szCs w:val="24"/>
        </w:rPr>
      </w:pPr>
    </w:p>
    <w:p w14:paraId="07E18243" w14:textId="2DB4BDF2" w:rsidR="001D7748" w:rsidRPr="00E62779" w:rsidRDefault="00CC69A9" w:rsidP="00CC69A9">
      <w:pPr>
        <w:pStyle w:val="ListParagraph"/>
        <w:tabs>
          <w:tab w:val="left" w:pos="360"/>
          <w:tab w:val="left" w:pos="720"/>
          <w:tab w:val="left" w:pos="7920"/>
          <w:tab w:val="left" w:pos="8640"/>
          <w:tab w:val="left" w:pos="9360"/>
        </w:tabs>
        <w:spacing w:after="200" w:line="276" w:lineRule="auto"/>
        <w:ind w:left="1170"/>
        <w:rPr>
          <w:b w:val="0"/>
          <w:bCs w:val="0"/>
          <w:szCs w:val="24"/>
        </w:rPr>
      </w:pPr>
      <w:r w:rsidRPr="00E62779">
        <w:rPr>
          <w:b w:val="0"/>
          <w:bCs w:val="0"/>
          <w:szCs w:val="24"/>
        </w:rPr>
        <w:t xml:space="preserve">Mr. Bomberger shared the </w:t>
      </w:r>
      <w:proofErr w:type="spellStart"/>
      <w:r w:rsidRPr="00E62779">
        <w:rPr>
          <w:b w:val="0"/>
          <w:bCs w:val="0"/>
          <w:szCs w:val="24"/>
        </w:rPr>
        <w:t>SusqueCycle</w:t>
      </w:r>
      <w:proofErr w:type="spellEnd"/>
      <w:r w:rsidRPr="00E62779">
        <w:rPr>
          <w:b w:val="0"/>
          <w:bCs w:val="0"/>
          <w:szCs w:val="24"/>
        </w:rPr>
        <w:t xml:space="preserve"> annual report, stating that there were over 2,000 rides for the first full year of the program. Outreach is currently being conducted to potential sponsors. The bikes are currently in hibernation during the winter months and </w:t>
      </w:r>
      <w:proofErr w:type="gramStart"/>
      <w:r w:rsidRPr="00E62779">
        <w:rPr>
          <w:b w:val="0"/>
          <w:bCs w:val="0"/>
          <w:szCs w:val="24"/>
        </w:rPr>
        <w:t>returning</w:t>
      </w:r>
      <w:proofErr w:type="gramEnd"/>
      <w:r w:rsidRPr="00E62779">
        <w:rPr>
          <w:b w:val="0"/>
          <w:bCs w:val="0"/>
          <w:szCs w:val="24"/>
        </w:rPr>
        <w:t xml:space="preserve"> in April. </w:t>
      </w:r>
      <w:proofErr w:type="gramStart"/>
      <w:r w:rsidRPr="00E62779">
        <w:rPr>
          <w:b w:val="0"/>
          <w:bCs w:val="0"/>
          <w:szCs w:val="24"/>
        </w:rPr>
        <w:t>Staff</w:t>
      </w:r>
      <w:proofErr w:type="gramEnd"/>
      <w:r w:rsidRPr="00E62779">
        <w:rPr>
          <w:b w:val="0"/>
          <w:bCs w:val="0"/>
          <w:szCs w:val="24"/>
        </w:rPr>
        <w:t xml:space="preserve"> is working with Tandem Mobility to facilitate the replacement of the fleet with new bikes that enable tracking, which will assist in data collection as well as improve security.</w:t>
      </w:r>
    </w:p>
    <w:p w14:paraId="26D299D5" w14:textId="77777777" w:rsidR="00CC69A9" w:rsidRPr="00E62779" w:rsidRDefault="00CC69A9" w:rsidP="00CC69A9">
      <w:pPr>
        <w:pStyle w:val="ListParagraph"/>
        <w:tabs>
          <w:tab w:val="left" w:pos="360"/>
          <w:tab w:val="left" w:pos="720"/>
          <w:tab w:val="left" w:pos="7920"/>
          <w:tab w:val="left" w:pos="8640"/>
          <w:tab w:val="left" w:pos="9360"/>
        </w:tabs>
        <w:spacing w:after="200" w:line="276" w:lineRule="auto"/>
        <w:ind w:left="1170"/>
        <w:rPr>
          <w:b w:val="0"/>
          <w:bCs w:val="0"/>
          <w:szCs w:val="24"/>
        </w:rPr>
      </w:pPr>
    </w:p>
    <w:p w14:paraId="35ED683B" w14:textId="18475C35" w:rsidR="00CF0D1C" w:rsidRPr="00E62779" w:rsidRDefault="00E30E75" w:rsidP="00563719">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Operations and Safety</w:t>
      </w:r>
    </w:p>
    <w:p w14:paraId="64FAA3CB" w14:textId="00421ABE" w:rsidR="00151488" w:rsidRPr="00E62779" w:rsidRDefault="00CC69A9" w:rsidP="00983036">
      <w:pPr>
        <w:pStyle w:val="ListParagraph"/>
        <w:tabs>
          <w:tab w:val="left" w:pos="360"/>
          <w:tab w:val="left" w:pos="720"/>
          <w:tab w:val="left" w:pos="7920"/>
          <w:tab w:val="left" w:pos="8640"/>
          <w:tab w:val="left" w:pos="9360"/>
        </w:tabs>
        <w:spacing w:after="200" w:line="276" w:lineRule="auto"/>
        <w:ind w:left="1170"/>
        <w:rPr>
          <w:b w:val="0"/>
          <w:bCs w:val="0"/>
          <w:iCs/>
          <w:szCs w:val="24"/>
        </w:rPr>
      </w:pPr>
      <w:r w:rsidRPr="00E62779">
        <w:rPr>
          <w:b w:val="0"/>
          <w:bCs w:val="0"/>
          <w:iCs/>
          <w:szCs w:val="24"/>
        </w:rPr>
        <w:t xml:space="preserve">Mr. Deck stated that progress is being made toward initiating the regional Congestion Management Process. The third SS4A Steering Committee meeting was held in January with the focus of finishing up crash data analysis and beginning to look at potential countermeasures. FHWA has reached out to encourage HATS to apply for demonstration grants due to underutilization of program funding. HATS staff </w:t>
      </w:r>
      <w:proofErr w:type="gramStart"/>
      <w:r w:rsidRPr="00E62779">
        <w:rPr>
          <w:b w:val="0"/>
          <w:bCs w:val="0"/>
          <w:iCs/>
          <w:szCs w:val="24"/>
        </w:rPr>
        <w:t>has</w:t>
      </w:r>
      <w:proofErr w:type="gramEnd"/>
      <w:r w:rsidRPr="00E62779">
        <w:rPr>
          <w:b w:val="0"/>
          <w:bCs w:val="0"/>
          <w:iCs/>
          <w:szCs w:val="24"/>
        </w:rPr>
        <w:t xml:space="preserve"> been working on ideas for demonstration projects and encourages other ideas. The next steering committee meeting will be held in early March and two public meetings </w:t>
      </w:r>
      <w:proofErr w:type="gramStart"/>
      <w:r w:rsidRPr="00E62779">
        <w:rPr>
          <w:b w:val="0"/>
          <w:bCs w:val="0"/>
          <w:iCs/>
          <w:szCs w:val="24"/>
        </w:rPr>
        <w:t>coming</w:t>
      </w:r>
      <w:proofErr w:type="gramEnd"/>
      <w:r w:rsidRPr="00E62779">
        <w:rPr>
          <w:b w:val="0"/>
          <w:bCs w:val="0"/>
          <w:iCs/>
          <w:szCs w:val="24"/>
        </w:rPr>
        <w:t xml:space="preserve"> up in Swatara Township and Carlisle.</w:t>
      </w:r>
    </w:p>
    <w:p w14:paraId="5CFA91B4" w14:textId="77777777" w:rsidR="00CC69A9" w:rsidRPr="00E62779" w:rsidRDefault="00CC69A9" w:rsidP="00983036">
      <w:pPr>
        <w:pStyle w:val="ListParagraph"/>
        <w:tabs>
          <w:tab w:val="left" w:pos="360"/>
          <w:tab w:val="left" w:pos="720"/>
          <w:tab w:val="left" w:pos="7920"/>
          <w:tab w:val="left" w:pos="8640"/>
          <w:tab w:val="left" w:pos="9360"/>
        </w:tabs>
        <w:spacing w:after="200" w:line="276" w:lineRule="auto"/>
        <w:ind w:left="1170"/>
        <w:rPr>
          <w:b w:val="0"/>
          <w:bCs w:val="0"/>
          <w:iCs/>
          <w:szCs w:val="24"/>
        </w:rPr>
      </w:pPr>
    </w:p>
    <w:p w14:paraId="361AC2EC" w14:textId="77777777" w:rsidR="00983036" w:rsidRPr="00E62779" w:rsidRDefault="00983036" w:rsidP="00983036">
      <w:pPr>
        <w:pStyle w:val="ListParagraph"/>
        <w:tabs>
          <w:tab w:val="left" w:pos="360"/>
          <w:tab w:val="left" w:pos="720"/>
          <w:tab w:val="left" w:pos="7920"/>
          <w:tab w:val="left" w:pos="8640"/>
          <w:tab w:val="left" w:pos="9360"/>
        </w:tabs>
        <w:spacing w:after="200" w:line="276" w:lineRule="auto"/>
        <w:ind w:left="1170"/>
        <w:rPr>
          <w:b w:val="0"/>
          <w:bCs w:val="0"/>
          <w:iCs/>
          <w:szCs w:val="24"/>
        </w:rPr>
      </w:pPr>
      <w:r w:rsidRPr="00E62779">
        <w:rPr>
          <w:b w:val="0"/>
          <w:bCs w:val="0"/>
          <w:iCs/>
          <w:szCs w:val="24"/>
        </w:rPr>
        <w:t xml:space="preserve">Any questions or suggestions can be forwarded to </w:t>
      </w:r>
      <w:hyperlink r:id="rId8" w:history="1">
        <w:r w:rsidRPr="00E62779">
          <w:rPr>
            <w:rStyle w:val="Hyperlink"/>
            <w:b w:val="0"/>
            <w:bCs w:val="0"/>
            <w:iCs/>
            <w:szCs w:val="24"/>
          </w:rPr>
          <w:t>sdeck@tcrpc-pa.org</w:t>
        </w:r>
      </w:hyperlink>
      <w:r w:rsidRPr="00E62779">
        <w:rPr>
          <w:b w:val="0"/>
          <w:bCs w:val="0"/>
          <w:iCs/>
          <w:szCs w:val="24"/>
        </w:rPr>
        <w:t>.</w:t>
      </w:r>
    </w:p>
    <w:p w14:paraId="13716CB3" w14:textId="77777777" w:rsidR="00D17E23" w:rsidRPr="00E62779" w:rsidRDefault="00D17E23" w:rsidP="00C76765">
      <w:pPr>
        <w:pStyle w:val="ListParagraph"/>
        <w:tabs>
          <w:tab w:val="left" w:pos="360"/>
          <w:tab w:val="left" w:pos="720"/>
          <w:tab w:val="left" w:pos="7920"/>
          <w:tab w:val="left" w:pos="8640"/>
          <w:tab w:val="left" w:pos="9360"/>
        </w:tabs>
        <w:spacing w:after="200" w:line="276" w:lineRule="auto"/>
        <w:ind w:left="1170"/>
        <w:rPr>
          <w:b w:val="0"/>
          <w:bCs w:val="0"/>
          <w:szCs w:val="24"/>
        </w:rPr>
      </w:pPr>
    </w:p>
    <w:p w14:paraId="31B25DA1" w14:textId="63D68BB0" w:rsidR="00B2470D" w:rsidRPr="00E62779" w:rsidRDefault="00B2470D" w:rsidP="00074C5F">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Performance Measure Target Setting</w:t>
      </w:r>
    </w:p>
    <w:p w14:paraId="4C39AAB1" w14:textId="5B4BA3D7" w:rsidR="00B2470D" w:rsidRPr="00E62779" w:rsidRDefault="00B2470D" w:rsidP="00B2470D">
      <w:pPr>
        <w:pStyle w:val="ListParagraph"/>
        <w:tabs>
          <w:tab w:val="left" w:pos="360"/>
          <w:tab w:val="left" w:pos="720"/>
          <w:tab w:val="left" w:pos="7920"/>
          <w:tab w:val="left" w:pos="8640"/>
          <w:tab w:val="left" w:pos="9360"/>
        </w:tabs>
        <w:spacing w:after="200" w:line="276" w:lineRule="auto"/>
        <w:ind w:left="1170"/>
        <w:rPr>
          <w:b w:val="0"/>
          <w:szCs w:val="24"/>
        </w:rPr>
      </w:pPr>
      <w:r w:rsidRPr="00E62779">
        <w:rPr>
          <w:b w:val="0"/>
          <w:szCs w:val="24"/>
        </w:rPr>
        <w:t>Mr. Bomberger discussed the process of performance measure target setting, stating that not much has changed in the past year and that the same two options of HATS adopting its own performance measure targets or agreeing to PennDOT’s statewide performance measure targets. The ongoing safety plan should give a better understanding of targets for the HATS region once it is completed. HATS staff recommends continuing to agree with the state’s set target for 2024 and reevaluate next year after the adoption of the safety plan and potential</w:t>
      </w:r>
    </w:p>
    <w:p w14:paraId="42E160CE" w14:textId="77777777" w:rsidR="00B2470D" w:rsidRPr="00E62779" w:rsidRDefault="00B2470D" w:rsidP="00B2470D">
      <w:pPr>
        <w:pStyle w:val="ListParagraph"/>
        <w:tabs>
          <w:tab w:val="left" w:pos="360"/>
          <w:tab w:val="left" w:pos="720"/>
          <w:tab w:val="left" w:pos="7920"/>
          <w:tab w:val="left" w:pos="8640"/>
          <w:tab w:val="left" w:pos="9360"/>
        </w:tabs>
        <w:spacing w:after="200" w:line="276" w:lineRule="auto"/>
        <w:ind w:left="1170"/>
        <w:rPr>
          <w:b w:val="0"/>
          <w:szCs w:val="24"/>
        </w:rPr>
      </w:pPr>
    </w:p>
    <w:p w14:paraId="4CF5C76A" w14:textId="0A653860" w:rsidR="00B2470D" w:rsidRPr="00E62779" w:rsidRDefault="00B2470D" w:rsidP="00B2470D">
      <w:pPr>
        <w:pStyle w:val="ListParagraph"/>
        <w:tabs>
          <w:tab w:val="left" w:pos="360"/>
          <w:tab w:val="left" w:pos="720"/>
          <w:tab w:val="left" w:pos="7920"/>
          <w:tab w:val="left" w:pos="8640"/>
          <w:tab w:val="left" w:pos="9360"/>
        </w:tabs>
        <w:spacing w:after="200" w:line="276" w:lineRule="auto"/>
        <w:ind w:left="1170"/>
        <w:rPr>
          <w:b w:val="0"/>
          <w:szCs w:val="24"/>
        </w:rPr>
      </w:pPr>
      <w:r w:rsidRPr="00E62779">
        <w:rPr>
          <w:b w:val="0"/>
          <w:szCs w:val="24"/>
        </w:rPr>
        <w:lastRenderedPageBreak/>
        <w:t xml:space="preserve">Commissioner Foschi made the motion to accept the PennDOT statewide PM-1 targets. Commissioner Hartwick seconded the </w:t>
      </w:r>
      <w:proofErr w:type="gramStart"/>
      <w:r w:rsidRPr="00E62779">
        <w:rPr>
          <w:b w:val="0"/>
          <w:szCs w:val="24"/>
        </w:rPr>
        <w:t>motion</w:t>
      </w:r>
      <w:proofErr w:type="gramEnd"/>
      <w:r w:rsidRPr="00E62779">
        <w:rPr>
          <w:b w:val="0"/>
          <w:szCs w:val="24"/>
        </w:rPr>
        <w:t xml:space="preserve"> and it was unanimously approved.</w:t>
      </w:r>
    </w:p>
    <w:p w14:paraId="133CA8A9" w14:textId="77777777" w:rsidR="00B2470D" w:rsidRPr="00E62779" w:rsidRDefault="00B2470D" w:rsidP="00B2470D">
      <w:pPr>
        <w:pStyle w:val="ListParagraph"/>
        <w:tabs>
          <w:tab w:val="left" w:pos="360"/>
          <w:tab w:val="left" w:pos="720"/>
          <w:tab w:val="left" w:pos="7920"/>
          <w:tab w:val="left" w:pos="8640"/>
          <w:tab w:val="left" w:pos="9360"/>
        </w:tabs>
        <w:spacing w:after="200" w:line="276" w:lineRule="auto"/>
        <w:ind w:left="1170"/>
        <w:rPr>
          <w:b w:val="0"/>
          <w:szCs w:val="24"/>
        </w:rPr>
      </w:pPr>
    </w:p>
    <w:p w14:paraId="69563189" w14:textId="0ED237C6" w:rsidR="009B0A61" w:rsidRPr="00E62779" w:rsidRDefault="00052621" w:rsidP="00074C5F">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FFY 2025-2028 TIP Development</w:t>
      </w:r>
    </w:p>
    <w:p w14:paraId="410DDD3F" w14:textId="4439D74C" w:rsidR="00A13F42" w:rsidRPr="00E62779" w:rsidRDefault="00A13F42" w:rsidP="00A13F42">
      <w:pPr>
        <w:pStyle w:val="ListParagraph"/>
        <w:tabs>
          <w:tab w:val="left" w:pos="360"/>
          <w:tab w:val="left" w:pos="720"/>
          <w:tab w:val="left" w:pos="7920"/>
          <w:tab w:val="left" w:pos="8640"/>
          <w:tab w:val="left" w:pos="9360"/>
        </w:tabs>
        <w:spacing w:after="200" w:line="276" w:lineRule="auto"/>
        <w:ind w:left="1170"/>
        <w:rPr>
          <w:b w:val="0"/>
          <w:bCs w:val="0"/>
          <w:szCs w:val="24"/>
        </w:rPr>
      </w:pPr>
      <w:r w:rsidRPr="00E62779">
        <w:rPr>
          <w:b w:val="0"/>
          <w:bCs w:val="0"/>
          <w:szCs w:val="24"/>
        </w:rPr>
        <w:t xml:space="preserve">Mr. Bomberger shared the TIP summary documents. All projects on the 25-28 </w:t>
      </w:r>
      <w:proofErr w:type="gramStart"/>
      <w:r w:rsidRPr="00E62779">
        <w:rPr>
          <w:b w:val="0"/>
          <w:bCs w:val="0"/>
          <w:szCs w:val="24"/>
        </w:rPr>
        <w:t>TIP are</w:t>
      </w:r>
      <w:proofErr w:type="gramEnd"/>
      <w:r w:rsidRPr="00E62779">
        <w:rPr>
          <w:b w:val="0"/>
          <w:bCs w:val="0"/>
          <w:szCs w:val="24"/>
        </w:rPr>
        <w:t xml:space="preserve"> carryover from the 23-26 TIP </w:t>
      </w:r>
      <w:proofErr w:type="gramStart"/>
      <w:r w:rsidRPr="00E62779">
        <w:rPr>
          <w:b w:val="0"/>
          <w:bCs w:val="0"/>
          <w:szCs w:val="24"/>
        </w:rPr>
        <w:t>with the exception of</w:t>
      </w:r>
      <w:proofErr w:type="gramEnd"/>
      <w:r w:rsidRPr="00E62779">
        <w:rPr>
          <w:b w:val="0"/>
          <w:bCs w:val="0"/>
          <w:szCs w:val="24"/>
        </w:rPr>
        <w:t xml:space="preserve"> 2 significant highway improvement projects on US 11/15 and US 22/322. Looking for action to move the draft 2025 – 2028 TIP onto Air Quality Conformity Analysis. Should be back from Air Quality Conformity by the April HATS meetings, at which time action will be taken to send for public comment in May. Then again at the June HATS meetings for official adoption of the TIP. </w:t>
      </w:r>
    </w:p>
    <w:p w14:paraId="29541DDF" w14:textId="77777777" w:rsidR="00A13F42" w:rsidRPr="00E62779" w:rsidRDefault="00A13F42" w:rsidP="00A13F42">
      <w:pPr>
        <w:pStyle w:val="ListParagraph"/>
        <w:tabs>
          <w:tab w:val="left" w:pos="360"/>
          <w:tab w:val="left" w:pos="720"/>
          <w:tab w:val="left" w:pos="7920"/>
          <w:tab w:val="left" w:pos="8640"/>
          <w:tab w:val="left" w:pos="9360"/>
        </w:tabs>
        <w:spacing w:after="200" w:line="276" w:lineRule="auto"/>
        <w:ind w:left="1170"/>
        <w:rPr>
          <w:b w:val="0"/>
          <w:bCs w:val="0"/>
          <w:szCs w:val="24"/>
        </w:rPr>
      </w:pPr>
    </w:p>
    <w:p w14:paraId="4A999CA8" w14:textId="506AF2AB" w:rsidR="009C6EFA" w:rsidRPr="00E62779" w:rsidRDefault="00A13F42" w:rsidP="00A13F42">
      <w:pPr>
        <w:pStyle w:val="ListParagraph"/>
        <w:tabs>
          <w:tab w:val="left" w:pos="360"/>
          <w:tab w:val="left" w:pos="720"/>
          <w:tab w:val="left" w:pos="7920"/>
          <w:tab w:val="left" w:pos="8640"/>
          <w:tab w:val="left" w:pos="9360"/>
        </w:tabs>
        <w:spacing w:after="200" w:line="276" w:lineRule="auto"/>
        <w:ind w:left="1170"/>
        <w:rPr>
          <w:b w:val="0"/>
          <w:bCs w:val="0"/>
          <w:szCs w:val="24"/>
        </w:rPr>
      </w:pPr>
      <w:r w:rsidRPr="00E62779">
        <w:rPr>
          <w:b w:val="0"/>
          <w:bCs w:val="0"/>
          <w:szCs w:val="24"/>
        </w:rPr>
        <w:t xml:space="preserve">Commissioner Watson made the motion to send the draft FFY 2025-2028 TIP onto Air Quality Conformity. Mr. Turner seconded the </w:t>
      </w:r>
      <w:proofErr w:type="gramStart"/>
      <w:r w:rsidRPr="00E62779">
        <w:rPr>
          <w:b w:val="0"/>
          <w:bCs w:val="0"/>
          <w:szCs w:val="24"/>
        </w:rPr>
        <w:t>motion</w:t>
      </w:r>
      <w:proofErr w:type="gramEnd"/>
      <w:r w:rsidRPr="00E62779">
        <w:rPr>
          <w:b w:val="0"/>
          <w:bCs w:val="0"/>
          <w:szCs w:val="24"/>
        </w:rPr>
        <w:t xml:space="preserve"> and it was unanimously approved.</w:t>
      </w:r>
    </w:p>
    <w:p w14:paraId="7FCEE08A" w14:textId="77777777" w:rsidR="00A13F42" w:rsidRPr="00E62779" w:rsidRDefault="00A13F42" w:rsidP="00A13F42">
      <w:pPr>
        <w:pStyle w:val="ListParagraph"/>
        <w:tabs>
          <w:tab w:val="left" w:pos="360"/>
          <w:tab w:val="left" w:pos="720"/>
          <w:tab w:val="left" w:pos="7920"/>
          <w:tab w:val="left" w:pos="8640"/>
          <w:tab w:val="left" w:pos="9360"/>
        </w:tabs>
        <w:spacing w:after="200" w:line="276" w:lineRule="auto"/>
        <w:ind w:left="1170"/>
        <w:rPr>
          <w:b w:val="0"/>
          <w:bCs w:val="0"/>
          <w:szCs w:val="24"/>
        </w:rPr>
      </w:pPr>
    </w:p>
    <w:p w14:paraId="3A245C21" w14:textId="1D8E472C" w:rsidR="00A13F42" w:rsidRPr="00E62779" w:rsidRDefault="00A13F42" w:rsidP="00A13F42">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FY 2024-2025 UPWP</w:t>
      </w:r>
    </w:p>
    <w:p w14:paraId="148B4EA4" w14:textId="48C7C92F" w:rsidR="00A13F42" w:rsidRPr="00E62779" w:rsidRDefault="00A13F42" w:rsidP="00A13F42">
      <w:pPr>
        <w:pStyle w:val="ListParagraph"/>
        <w:tabs>
          <w:tab w:val="left" w:pos="360"/>
          <w:tab w:val="left" w:pos="720"/>
          <w:tab w:val="left" w:pos="7920"/>
          <w:tab w:val="left" w:pos="8640"/>
          <w:tab w:val="left" w:pos="9360"/>
        </w:tabs>
        <w:spacing w:after="200" w:line="276" w:lineRule="auto"/>
        <w:ind w:left="1170"/>
        <w:rPr>
          <w:b w:val="0"/>
          <w:szCs w:val="24"/>
        </w:rPr>
      </w:pPr>
      <w:r w:rsidRPr="00E62779">
        <w:rPr>
          <w:b w:val="0"/>
          <w:szCs w:val="24"/>
        </w:rPr>
        <w:t xml:space="preserve">Mr. Bomberger stated that the draft FY 2024-2025 UPWP was provided to the committee, FTA, and FHWA for comment in December. </w:t>
      </w:r>
      <w:r w:rsidR="0083683A" w:rsidRPr="00E62779">
        <w:rPr>
          <w:b w:val="0"/>
          <w:szCs w:val="24"/>
        </w:rPr>
        <w:t xml:space="preserve">Comments from </w:t>
      </w:r>
      <w:r w:rsidRPr="00E62779">
        <w:rPr>
          <w:b w:val="0"/>
          <w:szCs w:val="24"/>
        </w:rPr>
        <w:t>FTA and FHWA</w:t>
      </w:r>
      <w:r w:rsidR="0083683A" w:rsidRPr="00E62779">
        <w:rPr>
          <w:b w:val="0"/>
          <w:szCs w:val="24"/>
        </w:rPr>
        <w:t xml:space="preserve"> </w:t>
      </w:r>
      <w:r w:rsidRPr="00E62779">
        <w:rPr>
          <w:b w:val="0"/>
          <w:szCs w:val="24"/>
        </w:rPr>
        <w:t xml:space="preserve">have been incorporated into the draft. Asking for action to adopt the proposed final draft of the FY 2024-2025 UPWP as shown. Also note that this UPWP is only covering a one-year timeframe to separate it from the TIP cycle. Future years will </w:t>
      </w:r>
      <w:proofErr w:type="gramStart"/>
      <w:r w:rsidRPr="00E62779">
        <w:rPr>
          <w:b w:val="0"/>
          <w:szCs w:val="24"/>
        </w:rPr>
        <w:t>revert back</w:t>
      </w:r>
      <w:proofErr w:type="gramEnd"/>
      <w:r w:rsidRPr="00E62779">
        <w:rPr>
          <w:b w:val="0"/>
          <w:szCs w:val="24"/>
        </w:rPr>
        <w:t xml:space="preserve"> to the two-year cycle.</w:t>
      </w:r>
    </w:p>
    <w:p w14:paraId="7C93E886" w14:textId="77777777" w:rsidR="00A13F42" w:rsidRPr="00E62779" w:rsidRDefault="00A13F42" w:rsidP="00A13F42">
      <w:pPr>
        <w:pStyle w:val="ListParagraph"/>
        <w:tabs>
          <w:tab w:val="left" w:pos="360"/>
          <w:tab w:val="left" w:pos="720"/>
          <w:tab w:val="left" w:pos="7920"/>
          <w:tab w:val="left" w:pos="8640"/>
          <w:tab w:val="left" w:pos="9360"/>
        </w:tabs>
        <w:spacing w:after="200" w:line="276" w:lineRule="auto"/>
        <w:ind w:left="1170"/>
        <w:rPr>
          <w:b w:val="0"/>
          <w:szCs w:val="24"/>
        </w:rPr>
      </w:pPr>
    </w:p>
    <w:p w14:paraId="09C00325" w14:textId="7DEF5A20" w:rsidR="00A13F42" w:rsidRPr="00E62779" w:rsidRDefault="00A13F42" w:rsidP="00A13F42">
      <w:pPr>
        <w:pStyle w:val="ListParagraph"/>
        <w:tabs>
          <w:tab w:val="left" w:pos="360"/>
          <w:tab w:val="left" w:pos="720"/>
          <w:tab w:val="left" w:pos="7920"/>
          <w:tab w:val="left" w:pos="8640"/>
          <w:tab w:val="left" w:pos="9360"/>
        </w:tabs>
        <w:spacing w:after="200" w:line="276" w:lineRule="auto"/>
        <w:ind w:left="1170"/>
        <w:contextualSpacing w:val="0"/>
        <w:rPr>
          <w:b w:val="0"/>
          <w:szCs w:val="24"/>
        </w:rPr>
      </w:pPr>
      <w:r w:rsidRPr="00E62779">
        <w:rPr>
          <w:b w:val="0"/>
          <w:szCs w:val="24"/>
        </w:rPr>
        <w:t xml:space="preserve">Commissioner Hartwick made the motion to adopt the FY 2024-2025 UPWP.       Mr. Bugaile seconded the </w:t>
      </w:r>
      <w:proofErr w:type="gramStart"/>
      <w:r w:rsidRPr="00E62779">
        <w:rPr>
          <w:b w:val="0"/>
          <w:szCs w:val="24"/>
        </w:rPr>
        <w:t>motion</w:t>
      </w:r>
      <w:proofErr w:type="gramEnd"/>
      <w:r w:rsidRPr="00E62779">
        <w:rPr>
          <w:b w:val="0"/>
          <w:szCs w:val="24"/>
        </w:rPr>
        <w:t xml:space="preserve"> and it was unanimously approved.</w:t>
      </w:r>
    </w:p>
    <w:p w14:paraId="6ED8EBB4" w14:textId="15B9F0B1" w:rsidR="009C14AD" w:rsidRPr="00E62779" w:rsidRDefault="009C14AD" w:rsidP="008634B5">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Funded Studies</w:t>
      </w:r>
    </w:p>
    <w:p w14:paraId="5554488F" w14:textId="26771B2F" w:rsidR="0033255C" w:rsidRPr="00E62779" w:rsidRDefault="0083683A" w:rsidP="0033255C">
      <w:pPr>
        <w:pStyle w:val="ListParagraph"/>
        <w:tabs>
          <w:tab w:val="left" w:pos="360"/>
          <w:tab w:val="left" w:pos="720"/>
          <w:tab w:val="left" w:pos="7920"/>
          <w:tab w:val="left" w:pos="8640"/>
          <w:tab w:val="left" w:pos="9360"/>
        </w:tabs>
        <w:spacing w:after="200" w:line="276" w:lineRule="auto"/>
        <w:ind w:left="1170"/>
        <w:contextualSpacing w:val="0"/>
        <w:rPr>
          <w:b w:val="0"/>
          <w:szCs w:val="24"/>
        </w:rPr>
      </w:pPr>
      <w:r w:rsidRPr="00E62779">
        <w:rPr>
          <w:b w:val="0"/>
          <w:szCs w:val="24"/>
        </w:rPr>
        <w:t xml:space="preserve">Mr. Bomberger discussed the 5 studies awarded through the previous round of the RTP Implementation Grant Program, stating the Millerstown Bike/Ped Feasibility Study is progressing, the Susquehanna Township Active Transportation plan is complete or nearly complete, and the Camp Hill Pedestrian Feasibility, Hummelstown Borough Active Transportation Plan, and Carlisle Pike Pedestrian Accommodation studies are all underway. HATS staff will be meeting with business leaders from the Market Street corridor in Harrisburg to discuss the completed Downtown Circulation Study to gather their input. The scope of the study was slightly expanded due to left over funding to incorporate </w:t>
      </w:r>
      <w:proofErr w:type="gramStart"/>
      <w:r w:rsidRPr="00E62779">
        <w:rPr>
          <w:b w:val="0"/>
          <w:szCs w:val="24"/>
        </w:rPr>
        <w:t>a</w:t>
      </w:r>
      <w:proofErr w:type="gramEnd"/>
      <w:r w:rsidRPr="00E62779">
        <w:rPr>
          <w:b w:val="0"/>
          <w:szCs w:val="24"/>
        </w:rPr>
        <w:t xml:space="preserve"> analysis of converting Walnut Street to two-way traffic.</w:t>
      </w:r>
    </w:p>
    <w:p w14:paraId="2AC0C02F" w14:textId="0D70AA61" w:rsidR="0083683A" w:rsidRPr="00E62779" w:rsidRDefault="0083683A" w:rsidP="0033255C">
      <w:pPr>
        <w:pStyle w:val="ListParagraph"/>
        <w:tabs>
          <w:tab w:val="left" w:pos="360"/>
          <w:tab w:val="left" w:pos="720"/>
          <w:tab w:val="left" w:pos="7920"/>
          <w:tab w:val="left" w:pos="8640"/>
          <w:tab w:val="left" w:pos="9360"/>
        </w:tabs>
        <w:spacing w:after="200" w:line="276" w:lineRule="auto"/>
        <w:ind w:left="1170"/>
        <w:contextualSpacing w:val="0"/>
        <w:rPr>
          <w:b w:val="0"/>
          <w:szCs w:val="24"/>
        </w:rPr>
      </w:pPr>
      <w:r w:rsidRPr="00E62779">
        <w:rPr>
          <w:b w:val="0"/>
          <w:szCs w:val="24"/>
        </w:rPr>
        <w:lastRenderedPageBreak/>
        <w:t xml:space="preserve">Mr. Deck noted that </w:t>
      </w:r>
      <w:r w:rsidR="00060463" w:rsidRPr="00E62779">
        <w:rPr>
          <w:b w:val="0"/>
          <w:szCs w:val="24"/>
        </w:rPr>
        <w:t xml:space="preserve">the </w:t>
      </w:r>
      <w:r w:rsidRPr="00E62779">
        <w:rPr>
          <w:b w:val="0"/>
          <w:szCs w:val="24"/>
        </w:rPr>
        <w:t xml:space="preserve">study shows that there would </w:t>
      </w:r>
      <w:r w:rsidR="0045519D" w:rsidRPr="00E62779">
        <w:rPr>
          <w:b w:val="0"/>
          <w:szCs w:val="24"/>
        </w:rPr>
        <w:t xml:space="preserve">not only be transit benefits, </w:t>
      </w:r>
      <w:r w:rsidR="00060463" w:rsidRPr="00E62779">
        <w:rPr>
          <w:b w:val="0"/>
          <w:szCs w:val="24"/>
        </w:rPr>
        <w:t xml:space="preserve">with the planned move of the transfer center, </w:t>
      </w:r>
      <w:r w:rsidR="0045519D" w:rsidRPr="00E62779">
        <w:rPr>
          <w:b w:val="0"/>
          <w:szCs w:val="24"/>
        </w:rPr>
        <w:t>but overall benefits from the suggested changes.</w:t>
      </w:r>
    </w:p>
    <w:p w14:paraId="6A225194" w14:textId="7C235B17" w:rsidR="0025726F" w:rsidRPr="00E62779" w:rsidRDefault="00FA304A" w:rsidP="00563719">
      <w:pPr>
        <w:pStyle w:val="ListParagraph"/>
        <w:numPr>
          <w:ilvl w:val="0"/>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Project Development Process</w:t>
      </w:r>
    </w:p>
    <w:p w14:paraId="59FC4CD9" w14:textId="017EC3EB" w:rsidR="00533120" w:rsidRPr="00E62779" w:rsidRDefault="00FA304A" w:rsidP="00563719">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Project Pipeline</w:t>
      </w:r>
    </w:p>
    <w:p w14:paraId="59BD9B7F" w14:textId="16D4FE26" w:rsidR="00441A90" w:rsidRPr="00E62779" w:rsidRDefault="00E004A0" w:rsidP="002037AB">
      <w:pPr>
        <w:pStyle w:val="ListParagraph"/>
        <w:tabs>
          <w:tab w:val="left" w:pos="360"/>
          <w:tab w:val="left" w:pos="720"/>
          <w:tab w:val="left" w:pos="7920"/>
          <w:tab w:val="left" w:pos="8640"/>
          <w:tab w:val="left" w:pos="9360"/>
        </w:tabs>
        <w:spacing w:after="200" w:line="276" w:lineRule="auto"/>
        <w:ind w:left="1170"/>
        <w:contextualSpacing w:val="0"/>
        <w:rPr>
          <w:b w:val="0"/>
          <w:bCs w:val="0"/>
          <w:szCs w:val="24"/>
        </w:rPr>
      </w:pPr>
      <w:r w:rsidRPr="00E62779">
        <w:rPr>
          <w:b w:val="0"/>
          <w:bCs w:val="0"/>
          <w:szCs w:val="24"/>
        </w:rPr>
        <w:t>Mr. Bomberger stated that there are no major updates regarding the Project Pipeline. HATS staff are in the process of starting the 2050 RTP update which is scheduled to be adopted by September 2025.</w:t>
      </w:r>
    </w:p>
    <w:p w14:paraId="0CD52AC4" w14:textId="0F8174BC" w:rsidR="00482BAA" w:rsidRPr="00E62779" w:rsidRDefault="00482BAA" w:rsidP="002037AB">
      <w:pPr>
        <w:pStyle w:val="ListParagraph"/>
        <w:tabs>
          <w:tab w:val="left" w:pos="360"/>
          <w:tab w:val="left" w:pos="720"/>
          <w:tab w:val="left" w:pos="7920"/>
          <w:tab w:val="left" w:pos="8640"/>
          <w:tab w:val="left" w:pos="9360"/>
        </w:tabs>
        <w:spacing w:after="200" w:line="276" w:lineRule="auto"/>
        <w:ind w:left="1170"/>
        <w:contextualSpacing w:val="0"/>
        <w:rPr>
          <w:b w:val="0"/>
          <w:bCs w:val="0"/>
          <w:szCs w:val="24"/>
        </w:rPr>
      </w:pPr>
      <w:r w:rsidRPr="00E62779">
        <w:rPr>
          <w:b w:val="0"/>
          <w:bCs w:val="0"/>
          <w:szCs w:val="24"/>
        </w:rPr>
        <w:t>Mr. Green asked about a kickoff meeting date for the RTP update.</w:t>
      </w:r>
    </w:p>
    <w:p w14:paraId="57AFFA38" w14:textId="0FAEE343" w:rsidR="00482BAA" w:rsidRPr="00E62779" w:rsidRDefault="00482BAA" w:rsidP="002037AB">
      <w:pPr>
        <w:pStyle w:val="ListParagraph"/>
        <w:tabs>
          <w:tab w:val="left" w:pos="360"/>
          <w:tab w:val="left" w:pos="720"/>
          <w:tab w:val="left" w:pos="7920"/>
          <w:tab w:val="left" w:pos="8640"/>
          <w:tab w:val="left" w:pos="9360"/>
        </w:tabs>
        <w:spacing w:after="200" w:line="276" w:lineRule="auto"/>
        <w:ind w:left="1170"/>
        <w:contextualSpacing w:val="0"/>
        <w:rPr>
          <w:b w:val="0"/>
          <w:bCs w:val="0"/>
          <w:szCs w:val="24"/>
        </w:rPr>
      </w:pPr>
      <w:r w:rsidRPr="00E62779">
        <w:rPr>
          <w:b w:val="0"/>
          <w:bCs w:val="0"/>
          <w:szCs w:val="24"/>
        </w:rPr>
        <w:t>Mr. Bomberger stated that no date has been set yet but should be sometime in March.</w:t>
      </w:r>
    </w:p>
    <w:p w14:paraId="19E4955C" w14:textId="5803184D" w:rsidR="006163BB" w:rsidRPr="00E62779" w:rsidRDefault="00CE536E" w:rsidP="00314305">
      <w:pPr>
        <w:pStyle w:val="ListParagraph"/>
        <w:numPr>
          <w:ilvl w:val="1"/>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Projects in Development</w:t>
      </w:r>
    </w:p>
    <w:p w14:paraId="3B750584" w14:textId="70D57D08" w:rsidR="00772C8F" w:rsidRPr="00E62779" w:rsidRDefault="00772C8F" w:rsidP="009F3888">
      <w:pPr>
        <w:pStyle w:val="ListParagraph"/>
        <w:tabs>
          <w:tab w:val="left" w:pos="360"/>
          <w:tab w:val="left" w:pos="720"/>
          <w:tab w:val="left" w:pos="7920"/>
          <w:tab w:val="left" w:pos="8640"/>
          <w:tab w:val="left" w:pos="9360"/>
        </w:tabs>
        <w:spacing w:after="200" w:line="276" w:lineRule="auto"/>
        <w:ind w:left="1170"/>
        <w:contextualSpacing w:val="0"/>
        <w:rPr>
          <w:b w:val="0"/>
          <w:bCs w:val="0"/>
          <w:szCs w:val="24"/>
        </w:rPr>
      </w:pPr>
      <w:r w:rsidRPr="00E62779">
        <w:rPr>
          <w:b w:val="0"/>
          <w:bCs w:val="0"/>
          <w:szCs w:val="24"/>
        </w:rPr>
        <w:t>M</w:t>
      </w:r>
      <w:r w:rsidR="00701EE2" w:rsidRPr="00E62779">
        <w:rPr>
          <w:b w:val="0"/>
          <w:bCs w:val="0"/>
          <w:szCs w:val="24"/>
        </w:rPr>
        <w:t xml:space="preserve">r. </w:t>
      </w:r>
      <w:r w:rsidR="00052621" w:rsidRPr="00E62779">
        <w:rPr>
          <w:b w:val="0"/>
          <w:bCs w:val="0"/>
          <w:szCs w:val="24"/>
        </w:rPr>
        <w:t>Mullins</w:t>
      </w:r>
      <w:r w:rsidRPr="00E62779">
        <w:rPr>
          <w:b w:val="0"/>
          <w:bCs w:val="0"/>
          <w:szCs w:val="24"/>
        </w:rPr>
        <w:t xml:space="preserve"> gave an update for several projects</w:t>
      </w:r>
      <w:r w:rsidR="00331ED1" w:rsidRPr="00E62779">
        <w:rPr>
          <w:b w:val="0"/>
          <w:bCs w:val="0"/>
          <w:szCs w:val="24"/>
        </w:rPr>
        <w:t xml:space="preserve"> including the following</w:t>
      </w:r>
      <w:r w:rsidR="00994278" w:rsidRPr="00E62779">
        <w:rPr>
          <w:b w:val="0"/>
          <w:bCs w:val="0"/>
          <w:szCs w:val="24"/>
        </w:rPr>
        <w:t>:</w:t>
      </w:r>
    </w:p>
    <w:p w14:paraId="28E02F37" w14:textId="36F71C6F" w:rsidR="0071545B" w:rsidRPr="00E62779" w:rsidRDefault="0071545B" w:rsidP="0071545B">
      <w:pPr>
        <w:pStyle w:val="ListParagraph"/>
        <w:numPr>
          <w:ilvl w:val="0"/>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I-81 </w:t>
      </w:r>
      <w:r w:rsidR="00052621" w:rsidRPr="00E62779">
        <w:rPr>
          <w:b w:val="0"/>
          <w:bCs w:val="0"/>
          <w:szCs w:val="24"/>
        </w:rPr>
        <w:t>Resurfacing, Exit 59 to Wade Bridge</w:t>
      </w:r>
      <w:r w:rsidRPr="00E62779">
        <w:rPr>
          <w:b w:val="0"/>
          <w:bCs w:val="0"/>
          <w:szCs w:val="24"/>
        </w:rPr>
        <w:t xml:space="preserve"> </w:t>
      </w:r>
    </w:p>
    <w:p w14:paraId="15BC8587" w14:textId="77777777" w:rsidR="002C49AE" w:rsidRPr="00E62779" w:rsidRDefault="002C49AE" w:rsidP="002C49A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Contractor is scheduled to continue work, weather permitting, performing the necessary shoulder backup along the I-81 mainline and the exit 61, exit 65 interchange ramp shoulders, along with removal of existing guiderail and installation of new guiderail throughout the project.</w:t>
      </w:r>
    </w:p>
    <w:p w14:paraId="7C5B485B" w14:textId="77777777" w:rsidR="002C49AE" w:rsidRPr="00E62779" w:rsidRDefault="002C49AE" w:rsidP="002C49A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 Installing of new signage along with new overhead </w:t>
      </w:r>
      <w:proofErr w:type="gramStart"/>
      <w:r w:rsidRPr="00E62779">
        <w:rPr>
          <w:b w:val="0"/>
          <w:bCs w:val="0"/>
          <w:szCs w:val="24"/>
        </w:rPr>
        <w:t>signage,</w:t>
      </w:r>
      <w:proofErr w:type="gramEnd"/>
      <w:r w:rsidRPr="00E62779">
        <w:rPr>
          <w:b w:val="0"/>
          <w:bCs w:val="0"/>
          <w:szCs w:val="24"/>
        </w:rPr>
        <w:t xml:space="preserve"> is currently being performed as weather permits. The projects ITS camera installations to the existing DMS sites have been completed and the required test periods for the cameras </w:t>
      </w:r>
      <w:proofErr w:type="gramStart"/>
      <w:r w:rsidRPr="00E62779">
        <w:rPr>
          <w:b w:val="0"/>
          <w:bCs w:val="0"/>
          <w:szCs w:val="24"/>
        </w:rPr>
        <w:t>is</w:t>
      </w:r>
      <w:proofErr w:type="gramEnd"/>
      <w:r w:rsidRPr="00E62779">
        <w:rPr>
          <w:b w:val="0"/>
          <w:bCs w:val="0"/>
          <w:szCs w:val="24"/>
        </w:rPr>
        <w:t xml:space="preserve"> ongoing. </w:t>
      </w:r>
    </w:p>
    <w:p w14:paraId="4D4D2E2F" w14:textId="1A48898F" w:rsidR="00314305" w:rsidRPr="00E62779" w:rsidRDefault="002C49AE" w:rsidP="002C49A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The remaining work on the project, which includes the full depth reconstruction of the roadway on, off approaches at the </w:t>
      </w:r>
      <w:proofErr w:type="spellStart"/>
      <w:r w:rsidRPr="00E62779">
        <w:rPr>
          <w:b w:val="0"/>
          <w:bCs w:val="0"/>
          <w:szCs w:val="24"/>
        </w:rPr>
        <w:t>Conodoguinet</w:t>
      </w:r>
      <w:proofErr w:type="spellEnd"/>
      <w:r w:rsidRPr="00E62779">
        <w:rPr>
          <w:b w:val="0"/>
          <w:bCs w:val="0"/>
          <w:szCs w:val="24"/>
        </w:rPr>
        <w:t xml:space="preserve"> Bridge, along with the installation of the Traffic Count Monitoring Sites (CAVC) loop sensors, will be performed in the Spring 2024. Tentative dates for the weekend lane restrictions are </w:t>
      </w:r>
      <w:proofErr w:type="gramStart"/>
      <w:r w:rsidRPr="00E62779">
        <w:rPr>
          <w:b w:val="0"/>
          <w:bCs w:val="0"/>
          <w:szCs w:val="24"/>
        </w:rPr>
        <w:t>weekend</w:t>
      </w:r>
      <w:proofErr w:type="gramEnd"/>
      <w:r w:rsidRPr="00E62779">
        <w:rPr>
          <w:b w:val="0"/>
          <w:bCs w:val="0"/>
          <w:szCs w:val="24"/>
        </w:rPr>
        <w:t xml:space="preserve"> of April 19-21st and April 26-28th.</w:t>
      </w:r>
    </w:p>
    <w:p w14:paraId="2B7765C0" w14:textId="7A16BD0F" w:rsidR="00314305" w:rsidRPr="00E62779" w:rsidRDefault="007C5051" w:rsidP="007C5051">
      <w:pPr>
        <w:pStyle w:val="ListParagraph"/>
        <w:numPr>
          <w:ilvl w:val="0"/>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SR 34, Spring and Calvary Roads </w:t>
      </w:r>
    </w:p>
    <w:p w14:paraId="3AA88115" w14:textId="77777777" w:rsidR="002C49AE" w:rsidRPr="00E62779" w:rsidRDefault="002C49AE" w:rsidP="002C49A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Project has been in winter shutdown since November 2023.</w:t>
      </w:r>
    </w:p>
    <w:p w14:paraId="73AD10C4" w14:textId="7DD45061" w:rsidR="007C5051" w:rsidRPr="00E62779" w:rsidRDefault="002C49AE" w:rsidP="002C49A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The contractor anticipates resuming work operations beginning in mid-March, weather permitting.  </w:t>
      </w:r>
    </w:p>
    <w:p w14:paraId="429F5399" w14:textId="5E340BC2" w:rsidR="002C49AE" w:rsidRPr="00E62779" w:rsidRDefault="002C49AE" w:rsidP="0071545B">
      <w:pPr>
        <w:pStyle w:val="ListParagraph"/>
        <w:numPr>
          <w:ilvl w:val="0"/>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I-81 River Relief Bridge 2</w:t>
      </w:r>
    </w:p>
    <w:p w14:paraId="0DBE853C" w14:textId="77777777" w:rsidR="002C49AE" w:rsidRPr="00E62779" w:rsidRDefault="002C49AE" w:rsidP="002C49AE">
      <w:pPr>
        <w:pStyle w:val="ListParagraph"/>
        <w:numPr>
          <w:ilvl w:val="1"/>
          <w:numId w:val="22"/>
        </w:numPr>
        <w:rPr>
          <w:b w:val="0"/>
          <w:bCs w:val="0"/>
          <w:szCs w:val="24"/>
        </w:rPr>
      </w:pPr>
      <w:r w:rsidRPr="00E62779">
        <w:rPr>
          <w:b w:val="0"/>
          <w:bCs w:val="0"/>
          <w:szCs w:val="24"/>
        </w:rPr>
        <w:t>All structure painting is completed.</w:t>
      </w:r>
    </w:p>
    <w:p w14:paraId="4CE3D6BD" w14:textId="797CFAFC" w:rsidR="002C49AE" w:rsidRPr="00E62779" w:rsidRDefault="002C49AE" w:rsidP="002C49AE">
      <w:pPr>
        <w:pStyle w:val="ListParagraph"/>
        <w:numPr>
          <w:ilvl w:val="1"/>
          <w:numId w:val="22"/>
        </w:numPr>
        <w:rPr>
          <w:b w:val="0"/>
          <w:bCs w:val="0"/>
          <w:szCs w:val="24"/>
        </w:rPr>
      </w:pPr>
      <w:r w:rsidRPr="00E62779">
        <w:rPr>
          <w:b w:val="0"/>
          <w:bCs w:val="0"/>
          <w:szCs w:val="24"/>
        </w:rPr>
        <w:t xml:space="preserve">Minor work remains on concrete sign structures foundations. </w:t>
      </w:r>
    </w:p>
    <w:p w14:paraId="2672844E" w14:textId="5B9B5E21" w:rsidR="007C5051" w:rsidRPr="00E62779" w:rsidRDefault="007C5051" w:rsidP="0071545B">
      <w:pPr>
        <w:pStyle w:val="ListParagraph"/>
        <w:numPr>
          <w:ilvl w:val="0"/>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lastRenderedPageBreak/>
        <w:t xml:space="preserve">US 322 &amp; Chambers Hill Road </w:t>
      </w:r>
    </w:p>
    <w:p w14:paraId="7E97E2B0" w14:textId="77777777" w:rsidR="00C66BE2" w:rsidRPr="00E62779" w:rsidRDefault="00C66BE2" w:rsidP="00C66BE2">
      <w:pPr>
        <w:pStyle w:val="ListParagraph"/>
        <w:numPr>
          <w:ilvl w:val="1"/>
          <w:numId w:val="22"/>
        </w:numPr>
        <w:rPr>
          <w:b w:val="0"/>
          <w:bCs w:val="0"/>
          <w:szCs w:val="24"/>
        </w:rPr>
      </w:pPr>
      <w:r w:rsidRPr="00E62779">
        <w:rPr>
          <w:b w:val="0"/>
          <w:bCs w:val="0"/>
          <w:szCs w:val="24"/>
        </w:rPr>
        <w:t xml:space="preserve">Utility relocations are ongoing along with excavation and grading. </w:t>
      </w:r>
    </w:p>
    <w:p w14:paraId="241FBF2F" w14:textId="3EC75FEF" w:rsidR="007C5051" w:rsidRPr="00E62779" w:rsidRDefault="00C33BBC" w:rsidP="0071545B">
      <w:pPr>
        <w:pStyle w:val="ListParagraph"/>
        <w:numPr>
          <w:ilvl w:val="0"/>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Cameron Street Resurfacing </w:t>
      </w:r>
    </w:p>
    <w:p w14:paraId="72EAE831" w14:textId="77777777" w:rsidR="00C32E1E" w:rsidRPr="00E62779" w:rsidRDefault="00C32E1E" w:rsidP="00C32E1E">
      <w:pPr>
        <w:pStyle w:val="ListParagraph"/>
        <w:numPr>
          <w:ilvl w:val="1"/>
          <w:numId w:val="22"/>
        </w:numPr>
        <w:rPr>
          <w:b w:val="0"/>
          <w:bCs w:val="0"/>
          <w:szCs w:val="24"/>
        </w:rPr>
      </w:pPr>
      <w:r w:rsidRPr="00E62779">
        <w:rPr>
          <w:b w:val="0"/>
          <w:bCs w:val="0"/>
          <w:szCs w:val="24"/>
        </w:rPr>
        <w:t xml:space="preserve">Field staff </w:t>
      </w:r>
      <w:proofErr w:type="gramStart"/>
      <w:r w:rsidRPr="00E62779">
        <w:rPr>
          <w:b w:val="0"/>
          <w:bCs w:val="0"/>
          <w:szCs w:val="24"/>
        </w:rPr>
        <w:t>is</w:t>
      </w:r>
      <w:proofErr w:type="gramEnd"/>
      <w:r w:rsidRPr="00E62779">
        <w:rPr>
          <w:b w:val="0"/>
          <w:bCs w:val="0"/>
          <w:szCs w:val="24"/>
        </w:rPr>
        <w:t xml:space="preserve"> currently laying out concrete patching locations.</w:t>
      </w:r>
    </w:p>
    <w:p w14:paraId="38DA893A" w14:textId="77777777" w:rsidR="00C32E1E" w:rsidRPr="00E62779" w:rsidRDefault="00C32E1E" w:rsidP="00C32E1E">
      <w:pPr>
        <w:pStyle w:val="ListParagraph"/>
        <w:numPr>
          <w:ilvl w:val="1"/>
          <w:numId w:val="22"/>
        </w:numPr>
        <w:rPr>
          <w:b w:val="0"/>
          <w:bCs w:val="0"/>
          <w:szCs w:val="24"/>
        </w:rPr>
      </w:pPr>
      <w:r w:rsidRPr="00E62779">
        <w:rPr>
          <w:b w:val="0"/>
          <w:bCs w:val="0"/>
          <w:szCs w:val="24"/>
        </w:rPr>
        <w:t>JDE will not be starting work until the Spring of 2024.</w:t>
      </w:r>
    </w:p>
    <w:p w14:paraId="5C35A754" w14:textId="35809485" w:rsidR="00314305" w:rsidRPr="00E62779" w:rsidRDefault="00C32E1E" w:rsidP="00C32E1E">
      <w:pPr>
        <w:pStyle w:val="ListParagraph"/>
        <w:numPr>
          <w:ilvl w:val="1"/>
          <w:numId w:val="22"/>
        </w:numPr>
        <w:rPr>
          <w:b w:val="0"/>
          <w:bCs w:val="0"/>
          <w:szCs w:val="24"/>
        </w:rPr>
      </w:pPr>
      <w:r w:rsidRPr="00E62779">
        <w:rPr>
          <w:b w:val="0"/>
          <w:bCs w:val="0"/>
          <w:szCs w:val="24"/>
        </w:rPr>
        <w:t>The project completion date is September 1, 2026.</w:t>
      </w:r>
    </w:p>
    <w:p w14:paraId="3059B36E" w14:textId="6EF3BD67" w:rsidR="00314305" w:rsidRPr="00E62779" w:rsidRDefault="00314305" w:rsidP="00A5264B">
      <w:pPr>
        <w:pStyle w:val="ListParagraph"/>
        <w:numPr>
          <w:ilvl w:val="0"/>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I-83 East Shore Section 3</w:t>
      </w:r>
    </w:p>
    <w:p w14:paraId="3EBAF3C4" w14:textId="77777777" w:rsidR="00C32E1E" w:rsidRPr="00E62779" w:rsidRDefault="00C32E1E" w:rsidP="00C32E1E">
      <w:pPr>
        <w:pStyle w:val="ListParagraph"/>
        <w:numPr>
          <w:ilvl w:val="1"/>
          <w:numId w:val="22"/>
        </w:numPr>
        <w:rPr>
          <w:b w:val="0"/>
          <w:bCs w:val="0"/>
          <w:szCs w:val="24"/>
        </w:rPr>
      </w:pPr>
      <w:r w:rsidRPr="00E62779">
        <w:rPr>
          <w:b w:val="0"/>
          <w:bCs w:val="0"/>
          <w:szCs w:val="24"/>
        </w:rPr>
        <w:t>Clearing operations are complete except for the minor areas that will be cleared in future stages.</w:t>
      </w:r>
    </w:p>
    <w:p w14:paraId="25268178" w14:textId="77777777" w:rsidR="00C32E1E" w:rsidRPr="00E62779" w:rsidRDefault="00C32E1E" w:rsidP="00C32E1E">
      <w:pPr>
        <w:pStyle w:val="ListParagraph"/>
        <w:numPr>
          <w:ilvl w:val="1"/>
          <w:numId w:val="22"/>
        </w:numPr>
        <w:rPr>
          <w:b w:val="0"/>
          <w:bCs w:val="0"/>
          <w:szCs w:val="24"/>
        </w:rPr>
      </w:pPr>
      <w:r w:rsidRPr="00E62779">
        <w:rPr>
          <w:b w:val="0"/>
          <w:bCs w:val="0"/>
          <w:szCs w:val="24"/>
        </w:rPr>
        <w:t xml:space="preserve">Class 1 Excavation operations are continuing to progress adjacent to Cameron Street (Basin 1 &amp; 2) and 29th Street (Basin 5). Rock blasting operations </w:t>
      </w:r>
      <w:proofErr w:type="gramStart"/>
      <w:r w:rsidRPr="00E62779">
        <w:rPr>
          <w:b w:val="0"/>
          <w:bCs w:val="0"/>
          <w:szCs w:val="24"/>
        </w:rPr>
        <w:t>in the area of</w:t>
      </w:r>
      <w:proofErr w:type="gramEnd"/>
      <w:r w:rsidRPr="00E62779">
        <w:rPr>
          <w:b w:val="0"/>
          <w:bCs w:val="0"/>
          <w:szCs w:val="24"/>
        </w:rPr>
        <w:t xml:space="preserve"> Cameron Street are ongoing in order to facilitate the excavation work.</w:t>
      </w:r>
    </w:p>
    <w:p w14:paraId="1AE79167" w14:textId="3E779D91" w:rsidR="00D6270C" w:rsidRPr="00E62779" w:rsidRDefault="00C32E1E" w:rsidP="00D6270C">
      <w:pPr>
        <w:pStyle w:val="ListParagraph"/>
        <w:numPr>
          <w:ilvl w:val="1"/>
          <w:numId w:val="22"/>
        </w:numPr>
        <w:rPr>
          <w:b w:val="0"/>
          <w:bCs w:val="0"/>
          <w:szCs w:val="24"/>
        </w:rPr>
      </w:pPr>
      <w:r w:rsidRPr="00E62779">
        <w:rPr>
          <w:b w:val="0"/>
          <w:bCs w:val="0"/>
          <w:szCs w:val="24"/>
        </w:rPr>
        <w:t xml:space="preserve">Excavation for a Jack and bore drainage pit has started </w:t>
      </w:r>
      <w:proofErr w:type="gramStart"/>
      <w:r w:rsidRPr="00E62779">
        <w:rPr>
          <w:b w:val="0"/>
          <w:bCs w:val="0"/>
          <w:szCs w:val="24"/>
        </w:rPr>
        <w:t>in the area of</w:t>
      </w:r>
      <w:proofErr w:type="gramEnd"/>
      <w:r w:rsidRPr="00E62779">
        <w:rPr>
          <w:b w:val="0"/>
          <w:bCs w:val="0"/>
          <w:szCs w:val="24"/>
        </w:rPr>
        <w:t xml:space="preserve"> Cameron Street just south of the I-83 bridge.</w:t>
      </w:r>
    </w:p>
    <w:p w14:paraId="27C0F106" w14:textId="77777777" w:rsidR="00C32E1E" w:rsidRPr="00E62779" w:rsidRDefault="00C32E1E" w:rsidP="00C32E1E">
      <w:pPr>
        <w:pStyle w:val="ListParagraph"/>
        <w:numPr>
          <w:ilvl w:val="1"/>
          <w:numId w:val="22"/>
        </w:numPr>
        <w:rPr>
          <w:b w:val="0"/>
          <w:bCs w:val="0"/>
          <w:szCs w:val="24"/>
        </w:rPr>
      </w:pPr>
      <w:r w:rsidRPr="00E62779">
        <w:rPr>
          <w:b w:val="0"/>
          <w:bCs w:val="0"/>
          <w:szCs w:val="24"/>
        </w:rPr>
        <w:t>Demolition work is progressing for the buildings along Paxton Street. Specifically, operations are ongoing at the 2550 and 2750 Paxton Street parcels.</w:t>
      </w:r>
    </w:p>
    <w:p w14:paraId="2FEB4288" w14:textId="77777777" w:rsidR="00C32E1E" w:rsidRPr="00E62779" w:rsidRDefault="00C32E1E" w:rsidP="00C32E1E">
      <w:pPr>
        <w:pStyle w:val="ListParagraph"/>
        <w:numPr>
          <w:ilvl w:val="1"/>
          <w:numId w:val="22"/>
        </w:numPr>
        <w:rPr>
          <w:b w:val="0"/>
          <w:bCs w:val="0"/>
          <w:szCs w:val="24"/>
        </w:rPr>
      </w:pPr>
      <w:r w:rsidRPr="00E62779">
        <w:rPr>
          <w:b w:val="0"/>
          <w:bCs w:val="0"/>
          <w:szCs w:val="24"/>
        </w:rPr>
        <w:t>Aerial and underground utility relocations are progressing along Cameron Street. Aerial relocations along 29th Street are expected to begin in the coming weeks.</w:t>
      </w:r>
    </w:p>
    <w:p w14:paraId="0D25E491" w14:textId="78DFB271" w:rsidR="00C32E1E" w:rsidRPr="00E62779" w:rsidRDefault="00C32E1E" w:rsidP="00C32E1E">
      <w:pPr>
        <w:pStyle w:val="ListParagraph"/>
        <w:numPr>
          <w:ilvl w:val="1"/>
          <w:numId w:val="22"/>
        </w:numPr>
        <w:rPr>
          <w:b w:val="0"/>
          <w:bCs w:val="0"/>
          <w:szCs w:val="24"/>
        </w:rPr>
      </w:pPr>
      <w:r w:rsidRPr="00E62779">
        <w:rPr>
          <w:b w:val="0"/>
          <w:bCs w:val="0"/>
          <w:szCs w:val="24"/>
        </w:rPr>
        <w:t>The project completion date is October 12, 2027.</w:t>
      </w:r>
    </w:p>
    <w:p w14:paraId="185E1160" w14:textId="1BD19F40" w:rsidR="007B706D" w:rsidRPr="00E62779" w:rsidRDefault="007B706D" w:rsidP="00A5264B">
      <w:pPr>
        <w:pStyle w:val="ListParagraph"/>
        <w:numPr>
          <w:ilvl w:val="0"/>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Clarks Ferry Interim Repairs</w:t>
      </w:r>
    </w:p>
    <w:p w14:paraId="046D3473" w14:textId="77777777" w:rsidR="00C32E1E" w:rsidRPr="00E62779" w:rsidRDefault="00C32E1E" w:rsidP="00C32E1E">
      <w:pPr>
        <w:pStyle w:val="ListParagraph"/>
        <w:numPr>
          <w:ilvl w:val="1"/>
          <w:numId w:val="22"/>
        </w:numPr>
        <w:rPr>
          <w:b w:val="0"/>
          <w:bCs w:val="0"/>
          <w:szCs w:val="24"/>
        </w:rPr>
      </w:pPr>
      <w:r w:rsidRPr="00E62779">
        <w:rPr>
          <w:b w:val="0"/>
          <w:bCs w:val="0"/>
          <w:szCs w:val="24"/>
        </w:rPr>
        <w:t>Removal of deteriorated concrete on piers is complete.</w:t>
      </w:r>
    </w:p>
    <w:p w14:paraId="6C81DBDE" w14:textId="77777777" w:rsidR="00C32E1E" w:rsidRPr="00E62779" w:rsidRDefault="00C32E1E" w:rsidP="00C32E1E">
      <w:pPr>
        <w:pStyle w:val="ListParagraph"/>
        <w:numPr>
          <w:ilvl w:val="1"/>
          <w:numId w:val="22"/>
        </w:numPr>
        <w:rPr>
          <w:b w:val="0"/>
          <w:bCs w:val="0"/>
          <w:szCs w:val="24"/>
        </w:rPr>
      </w:pPr>
      <w:r w:rsidRPr="00E62779">
        <w:rPr>
          <w:b w:val="0"/>
          <w:bCs w:val="0"/>
          <w:szCs w:val="24"/>
        </w:rPr>
        <w:t>Installation of falcon netting/screening is complete.</w:t>
      </w:r>
    </w:p>
    <w:p w14:paraId="4CDCC76A" w14:textId="77777777" w:rsidR="00C32E1E" w:rsidRPr="00E62779" w:rsidRDefault="00C32E1E" w:rsidP="00C32E1E">
      <w:pPr>
        <w:pStyle w:val="ListParagraph"/>
        <w:numPr>
          <w:ilvl w:val="1"/>
          <w:numId w:val="22"/>
        </w:numPr>
        <w:rPr>
          <w:b w:val="0"/>
          <w:bCs w:val="0"/>
          <w:szCs w:val="24"/>
        </w:rPr>
      </w:pPr>
      <w:r w:rsidRPr="00E62779">
        <w:rPr>
          <w:b w:val="0"/>
          <w:bCs w:val="0"/>
          <w:szCs w:val="24"/>
        </w:rPr>
        <w:t xml:space="preserve">Project is in shutdown for falcon nesting season.  All work is scheduled to resume </w:t>
      </w:r>
    </w:p>
    <w:p w14:paraId="0483403D" w14:textId="77BC4359" w:rsidR="007B706D" w:rsidRPr="00E62779" w:rsidRDefault="00C32E1E" w:rsidP="00C32E1E">
      <w:pPr>
        <w:pStyle w:val="ListParagraph"/>
        <w:numPr>
          <w:ilvl w:val="1"/>
          <w:numId w:val="22"/>
        </w:numPr>
        <w:rPr>
          <w:b w:val="0"/>
          <w:bCs w:val="0"/>
          <w:szCs w:val="24"/>
        </w:rPr>
      </w:pPr>
      <w:r w:rsidRPr="00E62779">
        <w:rPr>
          <w:b w:val="0"/>
          <w:bCs w:val="0"/>
          <w:szCs w:val="24"/>
        </w:rPr>
        <w:t>August 1, 2024.</w:t>
      </w:r>
    </w:p>
    <w:p w14:paraId="0D779732" w14:textId="3A292604" w:rsidR="0009372E" w:rsidRPr="00E62779" w:rsidRDefault="0009372E" w:rsidP="00A5264B">
      <w:pPr>
        <w:pStyle w:val="ListParagraph"/>
        <w:numPr>
          <w:ilvl w:val="0"/>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Laudermilch Road Project</w:t>
      </w:r>
    </w:p>
    <w:p w14:paraId="414BA145" w14:textId="77777777" w:rsidR="00C32E1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 xml:space="preserve">The prime contractor is </w:t>
      </w:r>
      <w:proofErr w:type="spellStart"/>
      <w:r w:rsidRPr="00E62779">
        <w:rPr>
          <w:b w:val="0"/>
          <w:bCs w:val="0"/>
          <w:szCs w:val="24"/>
        </w:rPr>
        <w:t>Deblin</w:t>
      </w:r>
      <w:proofErr w:type="spellEnd"/>
      <w:r w:rsidRPr="00E62779">
        <w:rPr>
          <w:b w:val="0"/>
          <w:bCs w:val="0"/>
          <w:szCs w:val="24"/>
        </w:rPr>
        <w:t>, Inc., of Mechanicsburg, PA.</w:t>
      </w:r>
    </w:p>
    <w:p w14:paraId="0D76B002" w14:textId="77777777" w:rsidR="00C32E1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The project cost is $10,673,551.13.</w:t>
      </w:r>
    </w:p>
    <w:p w14:paraId="1D4AEB56" w14:textId="77777777" w:rsidR="00C32E1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NTP was issued April 19, 2023.</w:t>
      </w:r>
    </w:p>
    <w:p w14:paraId="5E32F4F8" w14:textId="77777777" w:rsidR="00C32E1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Contractor implemented detour on November 7, 2023.</w:t>
      </w:r>
    </w:p>
    <w:p w14:paraId="63ECA6CF" w14:textId="77777777" w:rsidR="00C32E1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All clearing operations are complete.</w:t>
      </w:r>
    </w:p>
    <w:p w14:paraId="08C82F71" w14:textId="77777777" w:rsidR="00C32E1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Demolition activities are suspended pending approval of amendment to agreement with Norfolk Southern.</w:t>
      </w:r>
    </w:p>
    <w:p w14:paraId="23CD0AF0" w14:textId="5B4EEBF3" w:rsidR="0009372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The project completion date is July 7, 2025.</w:t>
      </w:r>
    </w:p>
    <w:p w14:paraId="15F4A288" w14:textId="1D95A094" w:rsidR="00C32E1E" w:rsidRPr="00E62779" w:rsidRDefault="00C32E1E" w:rsidP="00D770A1">
      <w:pPr>
        <w:pStyle w:val="ListParagraph"/>
        <w:numPr>
          <w:ilvl w:val="0"/>
          <w:numId w:val="22"/>
        </w:numPr>
        <w:tabs>
          <w:tab w:val="left" w:pos="360"/>
          <w:tab w:val="left" w:pos="720"/>
          <w:tab w:val="left" w:pos="7920"/>
          <w:tab w:val="left" w:pos="8640"/>
          <w:tab w:val="left" w:pos="9360"/>
        </w:tabs>
        <w:spacing w:line="276" w:lineRule="auto"/>
        <w:ind w:left="1080"/>
        <w:rPr>
          <w:b w:val="0"/>
          <w:bCs w:val="0"/>
          <w:szCs w:val="24"/>
        </w:rPr>
      </w:pPr>
      <w:r w:rsidRPr="00E62779">
        <w:rPr>
          <w:b w:val="0"/>
          <w:bCs w:val="0"/>
          <w:szCs w:val="24"/>
        </w:rPr>
        <w:t>SR 147 Market Street Bridge</w:t>
      </w:r>
    </w:p>
    <w:p w14:paraId="5C496B10" w14:textId="77777777" w:rsidR="00C32E1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The prime contractor is Farhat Excavating, LLC, of Duncannon, PA.</w:t>
      </w:r>
    </w:p>
    <w:p w14:paraId="079D1B6F" w14:textId="77777777" w:rsidR="00C32E1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The project cost is $3,589,657.00.</w:t>
      </w:r>
    </w:p>
    <w:p w14:paraId="313223E7" w14:textId="77777777" w:rsidR="00C32E1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NTP was issued September 19, 2023.</w:t>
      </w:r>
    </w:p>
    <w:p w14:paraId="6B981FB2" w14:textId="4AAA338F" w:rsidR="00C32E1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Clearing operations for utility relocations are complete.</w:t>
      </w:r>
    </w:p>
    <w:p w14:paraId="37CDA1A9" w14:textId="59F2977B" w:rsidR="00C32E1E" w:rsidRPr="00E62779" w:rsidRDefault="00C32E1E" w:rsidP="00C32E1E">
      <w:pPr>
        <w:pStyle w:val="ListParagraph"/>
        <w:numPr>
          <w:ilvl w:val="1"/>
          <w:numId w:val="22"/>
        </w:numPr>
        <w:tabs>
          <w:tab w:val="left" w:pos="360"/>
          <w:tab w:val="left" w:pos="720"/>
          <w:tab w:val="left" w:pos="7920"/>
          <w:tab w:val="left" w:pos="8640"/>
          <w:tab w:val="left" w:pos="9360"/>
        </w:tabs>
        <w:spacing w:line="276" w:lineRule="auto"/>
        <w:rPr>
          <w:b w:val="0"/>
          <w:bCs w:val="0"/>
          <w:szCs w:val="24"/>
        </w:rPr>
      </w:pPr>
      <w:r w:rsidRPr="00E62779">
        <w:rPr>
          <w:b w:val="0"/>
          <w:bCs w:val="0"/>
          <w:szCs w:val="24"/>
        </w:rPr>
        <w:t>The project completion date is November 1, 2024.</w:t>
      </w:r>
    </w:p>
    <w:p w14:paraId="3840ACCC" w14:textId="7DBEA609" w:rsidR="00BE5F37" w:rsidRPr="00E62779" w:rsidRDefault="00A5264B" w:rsidP="00D770A1">
      <w:pPr>
        <w:pStyle w:val="ListParagraph"/>
        <w:numPr>
          <w:ilvl w:val="0"/>
          <w:numId w:val="22"/>
        </w:numPr>
        <w:tabs>
          <w:tab w:val="left" w:pos="360"/>
          <w:tab w:val="left" w:pos="720"/>
          <w:tab w:val="left" w:pos="7920"/>
          <w:tab w:val="left" w:pos="8640"/>
          <w:tab w:val="left" w:pos="9360"/>
        </w:tabs>
        <w:spacing w:line="276" w:lineRule="auto"/>
        <w:ind w:left="1080"/>
        <w:rPr>
          <w:b w:val="0"/>
          <w:bCs w:val="0"/>
          <w:szCs w:val="24"/>
        </w:rPr>
      </w:pPr>
      <w:r w:rsidRPr="00E62779">
        <w:rPr>
          <w:b w:val="0"/>
          <w:bCs w:val="0"/>
          <w:szCs w:val="24"/>
        </w:rPr>
        <w:lastRenderedPageBreak/>
        <w:t xml:space="preserve">US 22/322 Resurfacing </w:t>
      </w:r>
    </w:p>
    <w:p w14:paraId="3E310077" w14:textId="77777777" w:rsidR="00C32E1E" w:rsidRPr="00E62779" w:rsidRDefault="00C32E1E" w:rsidP="00C32E1E">
      <w:pPr>
        <w:pStyle w:val="ListParagraph"/>
        <w:numPr>
          <w:ilvl w:val="1"/>
          <w:numId w:val="22"/>
        </w:numPr>
        <w:rPr>
          <w:b w:val="0"/>
          <w:bCs w:val="0"/>
          <w:szCs w:val="24"/>
        </w:rPr>
      </w:pPr>
      <w:r w:rsidRPr="00E62779">
        <w:rPr>
          <w:b w:val="0"/>
          <w:bCs w:val="0"/>
          <w:szCs w:val="24"/>
        </w:rPr>
        <w:t xml:space="preserve">Contractor has completed tree trimming, tree removal operations, and are currently in winter shut down. </w:t>
      </w:r>
    </w:p>
    <w:p w14:paraId="20043AE7" w14:textId="14ABCF63" w:rsidR="0009372E" w:rsidRPr="00E62779" w:rsidRDefault="00C32E1E" w:rsidP="00C32E1E">
      <w:pPr>
        <w:pStyle w:val="ListParagraph"/>
        <w:numPr>
          <w:ilvl w:val="1"/>
          <w:numId w:val="22"/>
        </w:numPr>
        <w:rPr>
          <w:b w:val="0"/>
          <w:bCs w:val="0"/>
          <w:szCs w:val="24"/>
        </w:rPr>
      </w:pPr>
      <w:r w:rsidRPr="00E62779">
        <w:rPr>
          <w:b w:val="0"/>
          <w:bCs w:val="0"/>
          <w:szCs w:val="24"/>
        </w:rPr>
        <w:t>Contractor has indicated, weather permitting, they intend to resume in mid-March with milling of the existing bituminous material down to existing concrete, perform the necessary concrete patching, begin bituminous paving operations for the remaining portion of the project, which is 22/322 Eastbound and Westbound from the Millerstown interchange to the Perry / Juniata County line.</w:t>
      </w:r>
      <w:r w:rsidR="0009372E" w:rsidRPr="00E62779">
        <w:rPr>
          <w:b w:val="0"/>
          <w:bCs w:val="0"/>
          <w:szCs w:val="24"/>
        </w:rPr>
        <w:t xml:space="preserve">    </w:t>
      </w:r>
    </w:p>
    <w:p w14:paraId="76EC754A" w14:textId="77777777" w:rsidR="00052621" w:rsidRPr="00E62779" w:rsidRDefault="00052621" w:rsidP="00E5261B">
      <w:pPr>
        <w:tabs>
          <w:tab w:val="left" w:pos="360"/>
          <w:tab w:val="left" w:pos="720"/>
          <w:tab w:val="left" w:pos="7920"/>
          <w:tab w:val="left" w:pos="8640"/>
          <w:tab w:val="left" w:pos="9360"/>
        </w:tabs>
        <w:spacing w:line="276" w:lineRule="auto"/>
        <w:rPr>
          <w:b w:val="0"/>
          <w:bCs w:val="0"/>
          <w:szCs w:val="24"/>
        </w:rPr>
      </w:pPr>
    </w:p>
    <w:p w14:paraId="173DF5A1" w14:textId="4154D649" w:rsidR="00C63A70" w:rsidRPr="00E62779" w:rsidRDefault="00337289" w:rsidP="00C63A70">
      <w:pPr>
        <w:pStyle w:val="ListParagraph"/>
        <w:numPr>
          <w:ilvl w:val="0"/>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Status Report</w:t>
      </w:r>
    </w:p>
    <w:p w14:paraId="0576A458" w14:textId="458643C0" w:rsidR="00904203" w:rsidRPr="00E62779" w:rsidRDefault="00904203" w:rsidP="00C45FC6">
      <w:pPr>
        <w:tabs>
          <w:tab w:val="left" w:pos="360"/>
          <w:tab w:val="left" w:pos="720"/>
          <w:tab w:val="left" w:pos="7920"/>
          <w:tab w:val="left" w:pos="8640"/>
          <w:tab w:val="left" w:pos="9360"/>
        </w:tabs>
        <w:spacing w:after="200" w:line="276" w:lineRule="auto"/>
        <w:ind w:left="720"/>
        <w:rPr>
          <w:bCs w:val="0"/>
          <w:szCs w:val="24"/>
        </w:rPr>
      </w:pPr>
      <w:r w:rsidRPr="00E62779">
        <w:rPr>
          <w:bCs w:val="0"/>
          <w:szCs w:val="24"/>
        </w:rPr>
        <w:t>PennDOT</w:t>
      </w:r>
    </w:p>
    <w:p w14:paraId="584B0136" w14:textId="63D172F0" w:rsidR="00904203" w:rsidRPr="00E62779" w:rsidRDefault="00904203" w:rsidP="00C45FC6">
      <w:pPr>
        <w:tabs>
          <w:tab w:val="left" w:pos="360"/>
          <w:tab w:val="left" w:pos="720"/>
          <w:tab w:val="left" w:pos="7920"/>
          <w:tab w:val="left" w:pos="8640"/>
          <w:tab w:val="left" w:pos="9360"/>
        </w:tabs>
        <w:spacing w:after="200" w:line="276" w:lineRule="auto"/>
        <w:ind w:left="720"/>
        <w:rPr>
          <w:b w:val="0"/>
          <w:szCs w:val="24"/>
        </w:rPr>
      </w:pPr>
      <w:r w:rsidRPr="00E62779">
        <w:rPr>
          <w:b w:val="0"/>
          <w:szCs w:val="24"/>
        </w:rPr>
        <w:t xml:space="preserve">Mr. </w:t>
      </w:r>
      <w:r w:rsidR="00E34F94" w:rsidRPr="00E62779">
        <w:rPr>
          <w:b w:val="0"/>
          <w:szCs w:val="24"/>
        </w:rPr>
        <w:t xml:space="preserve">Mullins stated that there will be lane restrictions on the South Bridge. Work will </w:t>
      </w:r>
      <w:proofErr w:type="gramStart"/>
      <w:r w:rsidR="00E34F94" w:rsidRPr="00E62779">
        <w:rPr>
          <w:b w:val="0"/>
          <w:szCs w:val="24"/>
        </w:rPr>
        <w:t>begin</w:t>
      </w:r>
      <w:proofErr w:type="gramEnd"/>
      <w:r w:rsidR="00E34F94" w:rsidRPr="00E62779">
        <w:rPr>
          <w:b w:val="0"/>
          <w:szCs w:val="24"/>
        </w:rPr>
        <w:t xml:space="preserve"> Monday February 26</w:t>
      </w:r>
      <w:r w:rsidR="00E34F94" w:rsidRPr="00E62779">
        <w:rPr>
          <w:b w:val="0"/>
          <w:szCs w:val="24"/>
          <w:vertAlign w:val="superscript"/>
        </w:rPr>
        <w:t>th</w:t>
      </w:r>
      <w:r w:rsidR="00E34F94" w:rsidRPr="00E62779">
        <w:rPr>
          <w:b w:val="0"/>
          <w:szCs w:val="24"/>
        </w:rPr>
        <w:t xml:space="preserve"> and continue for three weeks. </w:t>
      </w:r>
    </w:p>
    <w:p w14:paraId="55181B8F" w14:textId="12AAC82B" w:rsidR="001417D8" w:rsidRPr="00E62779" w:rsidRDefault="001417D8" w:rsidP="006E45F5">
      <w:pPr>
        <w:tabs>
          <w:tab w:val="left" w:pos="360"/>
          <w:tab w:val="left" w:pos="720"/>
          <w:tab w:val="left" w:pos="7920"/>
          <w:tab w:val="left" w:pos="8640"/>
          <w:tab w:val="left" w:pos="9360"/>
        </w:tabs>
        <w:spacing w:after="200" w:line="276" w:lineRule="auto"/>
        <w:ind w:left="720"/>
        <w:rPr>
          <w:bCs w:val="0"/>
          <w:szCs w:val="24"/>
        </w:rPr>
      </w:pPr>
      <w:r w:rsidRPr="00E62779">
        <w:rPr>
          <w:bCs w:val="0"/>
          <w:szCs w:val="24"/>
        </w:rPr>
        <w:t>SRTA</w:t>
      </w:r>
    </w:p>
    <w:p w14:paraId="3D679395" w14:textId="0941394B" w:rsidR="001417D8" w:rsidRPr="00E62779" w:rsidRDefault="001417D8" w:rsidP="006E45F5">
      <w:pPr>
        <w:tabs>
          <w:tab w:val="left" w:pos="360"/>
          <w:tab w:val="left" w:pos="720"/>
          <w:tab w:val="left" w:pos="7920"/>
          <w:tab w:val="left" w:pos="8640"/>
          <w:tab w:val="left" w:pos="9360"/>
        </w:tabs>
        <w:spacing w:after="200" w:line="276" w:lineRule="auto"/>
        <w:ind w:left="720"/>
        <w:rPr>
          <w:b w:val="0"/>
          <w:szCs w:val="24"/>
        </w:rPr>
      </w:pPr>
      <w:r w:rsidRPr="00E62779">
        <w:rPr>
          <w:b w:val="0"/>
          <w:szCs w:val="24"/>
        </w:rPr>
        <w:t xml:space="preserve">Mr. Bugaile stated SRTA will be submitting a RAISE grant application </w:t>
      </w:r>
      <w:r w:rsidR="00EC0DA6" w:rsidRPr="00E62779">
        <w:rPr>
          <w:b w:val="0"/>
          <w:szCs w:val="24"/>
        </w:rPr>
        <w:t xml:space="preserve">with PennDOT and </w:t>
      </w:r>
      <w:proofErr w:type="gramStart"/>
      <w:r w:rsidR="00EC0DA6" w:rsidRPr="00E62779">
        <w:rPr>
          <w:b w:val="0"/>
          <w:szCs w:val="24"/>
        </w:rPr>
        <w:t>have</w:t>
      </w:r>
      <w:proofErr w:type="gramEnd"/>
      <w:r w:rsidR="00EC0DA6" w:rsidRPr="00E62779">
        <w:rPr>
          <w:b w:val="0"/>
          <w:szCs w:val="24"/>
        </w:rPr>
        <w:t xml:space="preserve"> already received over 30 letters of support. They will also be applying for a Low </w:t>
      </w:r>
      <w:r w:rsidR="004672FC" w:rsidRPr="00E62779">
        <w:rPr>
          <w:b w:val="0"/>
          <w:szCs w:val="24"/>
        </w:rPr>
        <w:t>or Now Emissions and Bus and Bus Facilities Grants jointly with PennDOT.</w:t>
      </w:r>
    </w:p>
    <w:p w14:paraId="7C3AE494" w14:textId="35F21B7F" w:rsidR="008B7A21" w:rsidRPr="00E62779" w:rsidRDefault="008B7A21" w:rsidP="006E45F5">
      <w:pPr>
        <w:tabs>
          <w:tab w:val="left" w:pos="360"/>
          <w:tab w:val="left" w:pos="720"/>
          <w:tab w:val="left" w:pos="7920"/>
          <w:tab w:val="left" w:pos="8640"/>
          <w:tab w:val="left" w:pos="9360"/>
        </w:tabs>
        <w:spacing w:after="200" w:line="276" w:lineRule="auto"/>
        <w:ind w:left="720"/>
        <w:rPr>
          <w:b w:val="0"/>
          <w:szCs w:val="24"/>
        </w:rPr>
      </w:pPr>
      <w:r w:rsidRPr="00E62779">
        <w:rPr>
          <w:b w:val="0"/>
          <w:szCs w:val="24"/>
        </w:rPr>
        <w:t>Commissioner Hartwick emphasized the importance of a regional approach when applying for transportation funding.</w:t>
      </w:r>
    </w:p>
    <w:p w14:paraId="23686BC0" w14:textId="6E0BC882" w:rsidR="00933709" w:rsidRPr="00E62779" w:rsidRDefault="00933709" w:rsidP="006E45F5">
      <w:pPr>
        <w:tabs>
          <w:tab w:val="left" w:pos="360"/>
          <w:tab w:val="left" w:pos="720"/>
          <w:tab w:val="left" w:pos="7920"/>
          <w:tab w:val="left" w:pos="8640"/>
          <w:tab w:val="left" w:pos="9360"/>
        </w:tabs>
        <w:spacing w:after="200" w:line="276" w:lineRule="auto"/>
        <w:ind w:left="720"/>
        <w:rPr>
          <w:bCs w:val="0"/>
          <w:szCs w:val="24"/>
        </w:rPr>
      </w:pPr>
      <w:r w:rsidRPr="00E62779">
        <w:rPr>
          <w:bCs w:val="0"/>
          <w:szCs w:val="24"/>
        </w:rPr>
        <w:t>SRTP</w:t>
      </w:r>
    </w:p>
    <w:p w14:paraId="179153B8" w14:textId="1594594D" w:rsidR="00012ED9" w:rsidRPr="00E62779" w:rsidRDefault="00F766D1" w:rsidP="00CE3A58">
      <w:pPr>
        <w:tabs>
          <w:tab w:val="left" w:pos="360"/>
          <w:tab w:val="left" w:pos="720"/>
          <w:tab w:val="left" w:pos="7920"/>
          <w:tab w:val="left" w:pos="8640"/>
          <w:tab w:val="left" w:pos="9360"/>
        </w:tabs>
        <w:spacing w:after="200" w:line="276" w:lineRule="auto"/>
        <w:ind w:left="720"/>
        <w:rPr>
          <w:b w:val="0"/>
          <w:szCs w:val="24"/>
        </w:rPr>
      </w:pPr>
      <w:r w:rsidRPr="00E62779">
        <w:rPr>
          <w:b w:val="0"/>
          <w:szCs w:val="24"/>
        </w:rPr>
        <w:t>M</w:t>
      </w:r>
      <w:r w:rsidR="001417D8" w:rsidRPr="00E62779">
        <w:rPr>
          <w:b w:val="0"/>
          <w:szCs w:val="24"/>
        </w:rPr>
        <w:t>r. Boyer</w:t>
      </w:r>
      <w:r w:rsidR="00933709" w:rsidRPr="00E62779">
        <w:rPr>
          <w:b w:val="0"/>
          <w:szCs w:val="24"/>
        </w:rPr>
        <w:t xml:space="preserve"> </w:t>
      </w:r>
      <w:r w:rsidR="00092BD6" w:rsidRPr="00E62779">
        <w:rPr>
          <w:b w:val="0"/>
          <w:szCs w:val="24"/>
        </w:rPr>
        <w:t xml:space="preserve">stated that SRTP had their </w:t>
      </w:r>
      <w:proofErr w:type="gramStart"/>
      <w:r w:rsidR="00092BD6" w:rsidRPr="00E62779">
        <w:rPr>
          <w:b w:val="0"/>
          <w:szCs w:val="24"/>
        </w:rPr>
        <w:t>reorganizational</w:t>
      </w:r>
      <w:proofErr w:type="gramEnd"/>
      <w:r w:rsidR="00092BD6" w:rsidRPr="00E62779">
        <w:rPr>
          <w:b w:val="0"/>
          <w:szCs w:val="24"/>
        </w:rPr>
        <w:t xml:space="preserve"> meeting in January and that 2024 marks 20 years</w:t>
      </w:r>
      <w:r w:rsidR="00EC0DA6" w:rsidRPr="00E62779">
        <w:rPr>
          <w:b w:val="0"/>
          <w:szCs w:val="24"/>
        </w:rPr>
        <w:t xml:space="preserve"> of service</w:t>
      </w:r>
      <w:r w:rsidR="00092BD6" w:rsidRPr="00E62779">
        <w:rPr>
          <w:b w:val="0"/>
          <w:szCs w:val="24"/>
        </w:rPr>
        <w:t xml:space="preserve">. Commuter Services of PA has now rebranded as Commute PA. He stated that outreach continues and </w:t>
      </w:r>
      <w:proofErr w:type="gramStart"/>
      <w:r w:rsidR="00092BD6" w:rsidRPr="00E62779">
        <w:rPr>
          <w:b w:val="0"/>
          <w:szCs w:val="24"/>
        </w:rPr>
        <w:t>are</w:t>
      </w:r>
      <w:proofErr w:type="gramEnd"/>
      <w:r w:rsidR="00092BD6" w:rsidRPr="00E62779">
        <w:rPr>
          <w:b w:val="0"/>
          <w:szCs w:val="24"/>
        </w:rPr>
        <w:t xml:space="preserve"> looking forward to future promotions. SRTP is in the process of a region-wide Congestion Management Process update in cooperation with </w:t>
      </w:r>
      <w:r w:rsidR="00EC0DA6" w:rsidRPr="00E62779">
        <w:rPr>
          <w:b w:val="0"/>
          <w:szCs w:val="24"/>
        </w:rPr>
        <w:t>HATS</w:t>
      </w:r>
      <w:r w:rsidR="00092BD6" w:rsidRPr="00E62779">
        <w:rPr>
          <w:b w:val="0"/>
          <w:szCs w:val="24"/>
        </w:rPr>
        <w:t xml:space="preserve"> and PennDOT</w:t>
      </w:r>
      <w:r w:rsidR="00EC0DA6" w:rsidRPr="00E62779">
        <w:rPr>
          <w:b w:val="0"/>
          <w:szCs w:val="24"/>
        </w:rPr>
        <w:t xml:space="preserve"> and are awaiting an update from PennDOT regarding a TASA application.</w:t>
      </w:r>
    </w:p>
    <w:p w14:paraId="467832FD" w14:textId="2E993BAC" w:rsidR="00EF04C8" w:rsidRPr="00E62779" w:rsidRDefault="00EF04C8" w:rsidP="00CE3A58">
      <w:pPr>
        <w:tabs>
          <w:tab w:val="left" w:pos="360"/>
          <w:tab w:val="left" w:pos="720"/>
          <w:tab w:val="left" w:pos="7920"/>
          <w:tab w:val="left" w:pos="8640"/>
          <w:tab w:val="left" w:pos="9360"/>
        </w:tabs>
        <w:spacing w:after="200" w:line="276" w:lineRule="auto"/>
        <w:ind w:left="720"/>
        <w:rPr>
          <w:bCs w:val="0"/>
          <w:szCs w:val="24"/>
        </w:rPr>
      </w:pPr>
      <w:r w:rsidRPr="00E62779">
        <w:rPr>
          <w:bCs w:val="0"/>
          <w:szCs w:val="24"/>
        </w:rPr>
        <w:t>PA SILC</w:t>
      </w:r>
    </w:p>
    <w:p w14:paraId="6E1927D5" w14:textId="61A0CA67" w:rsidR="00EF04C8" w:rsidRDefault="00C9516B" w:rsidP="00CE3A58">
      <w:pPr>
        <w:tabs>
          <w:tab w:val="left" w:pos="360"/>
          <w:tab w:val="left" w:pos="720"/>
          <w:tab w:val="left" w:pos="7920"/>
          <w:tab w:val="left" w:pos="8640"/>
          <w:tab w:val="left" w:pos="9360"/>
        </w:tabs>
        <w:spacing w:after="200" w:line="276" w:lineRule="auto"/>
        <w:ind w:left="720"/>
        <w:rPr>
          <w:b w:val="0"/>
          <w:szCs w:val="24"/>
        </w:rPr>
      </w:pPr>
      <w:r w:rsidRPr="00E62779">
        <w:rPr>
          <w:b w:val="0"/>
          <w:szCs w:val="24"/>
        </w:rPr>
        <w:t xml:space="preserve">Mr. Iseman </w:t>
      </w:r>
      <w:r w:rsidR="00797187" w:rsidRPr="00E62779">
        <w:rPr>
          <w:b w:val="0"/>
          <w:szCs w:val="24"/>
        </w:rPr>
        <w:t xml:space="preserve">noted the Representative John Joyce has supported </w:t>
      </w:r>
      <w:proofErr w:type="gramStart"/>
      <w:r w:rsidR="00797187" w:rsidRPr="00E62779">
        <w:rPr>
          <w:b w:val="0"/>
          <w:szCs w:val="24"/>
        </w:rPr>
        <w:t>transportation related</w:t>
      </w:r>
      <w:proofErr w:type="gramEnd"/>
      <w:r w:rsidR="00797187" w:rsidRPr="00E62779">
        <w:rPr>
          <w:b w:val="0"/>
          <w:szCs w:val="24"/>
        </w:rPr>
        <w:t xml:space="preserve"> initiatives in his district in the past</w:t>
      </w:r>
      <w:r w:rsidR="00CC13B8" w:rsidRPr="00E62779">
        <w:rPr>
          <w:b w:val="0"/>
          <w:szCs w:val="24"/>
        </w:rPr>
        <w:t xml:space="preserve"> and mentioned that the state budget has recently been released.</w:t>
      </w:r>
    </w:p>
    <w:p w14:paraId="632E8FF7" w14:textId="77777777" w:rsidR="00E35049" w:rsidRDefault="00E35049" w:rsidP="00CE3A58">
      <w:pPr>
        <w:tabs>
          <w:tab w:val="left" w:pos="360"/>
          <w:tab w:val="left" w:pos="720"/>
          <w:tab w:val="left" w:pos="7920"/>
          <w:tab w:val="left" w:pos="8640"/>
          <w:tab w:val="left" w:pos="9360"/>
        </w:tabs>
        <w:spacing w:after="200" w:line="276" w:lineRule="auto"/>
        <w:ind w:left="720"/>
        <w:rPr>
          <w:b w:val="0"/>
          <w:szCs w:val="24"/>
        </w:rPr>
      </w:pPr>
    </w:p>
    <w:p w14:paraId="54D2EFD4" w14:textId="77777777" w:rsidR="00E35049" w:rsidRPr="00E62779" w:rsidRDefault="00E35049" w:rsidP="00CE3A58">
      <w:pPr>
        <w:tabs>
          <w:tab w:val="left" w:pos="360"/>
          <w:tab w:val="left" w:pos="720"/>
          <w:tab w:val="left" w:pos="7920"/>
          <w:tab w:val="left" w:pos="8640"/>
          <w:tab w:val="left" w:pos="9360"/>
        </w:tabs>
        <w:spacing w:after="200" w:line="276" w:lineRule="auto"/>
        <w:ind w:left="720"/>
        <w:rPr>
          <w:b w:val="0"/>
          <w:szCs w:val="24"/>
        </w:rPr>
      </w:pPr>
    </w:p>
    <w:p w14:paraId="0BCB5341" w14:textId="77777777" w:rsidR="00CE3A58" w:rsidRPr="00E62779" w:rsidRDefault="00CE3A58" w:rsidP="00CE3A58">
      <w:pPr>
        <w:tabs>
          <w:tab w:val="left" w:pos="360"/>
          <w:tab w:val="left" w:pos="720"/>
          <w:tab w:val="left" w:pos="7920"/>
          <w:tab w:val="left" w:pos="8640"/>
          <w:tab w:val="left" w:pos="9360"/>
        </w:tabs>
        <w:spacing w:after="200" w:line="276" w:lineRule="auto"/>
        <w:ind w:left="720"/>
        <w:rPr>
          <w:b w:val="0"/>
          <w:szCs w:val="24"/>
        </w:rPr>
      </w:pPr>
    </w:p>
    <w:p w14:paraId="218680E5" w14:textId="5A0175E1" w:rsidR="00022BC4" w:rsidRPr="00E62779" w:rsidRDefault="00A62593" w:rsidP="00563719">
      <w:pPr>
        <w:pStyle w:val="ListParagraph"/>
        <w:numPr>
          <w:ilvl w:val="0"/>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lastRenderedPageBreak/>
        <w:t>Other Business</w:t>
      </w:r>
    </w:p>
    <w:p w14:paraId="4E9BD5B9" w14:textId="1F7EA4C2" w:rsidR="0021636F" w:rsidRPr="00E62779" w:rsidRDefault="00CB796D" w:rsidP="00012ED9">
      <w:pPr>
        <w:pStyle w:val="ListParagraph"/>
        <w:tabs>
          <w:tab w:val="left" w:pos="360"/>
          <w:tab w:val="left" w:pos="720"/>
          <w:tab w:val="left" w:pos="7920"/>
          <w:tab w:val="left" w:pos="8640"/>
          <w:tab w:val="left" w:pos="9360"/>
        </w:tabs>
        <w:spacing w:after="200" w:line="276" w:lineRule="auto"/>
        <w:ind w:left="450"/>
        <w:contextualSpacing w:val="0"/>
        <w:rPr>
          <w:b w:val="0"/>
          <w:bCs w:val="0"/>
          <w:szCs w:val="24"/>
        </w:rPr>
      </w:pPr>
      <w:r w:rsidRPr="00E62779">
        <w:rPr>
          <w:b w:val="0"/>
          <w:bCs w:val="0"/>
          <w:szCs w:val="24"/>
        </w:rPr>
        <w:t xml:space="preserve">Mr. Bomberger </w:t>
      </w:r>
      <w:r w:rsidR="008B7A21" w:rsidRPr="00E62779">
        <w:rPr>
          <w:b w:val="0"/>
          <w:bCs w:val="0"/>
          <w:szCs w:val="24"/>
        </w:rPr>
        <w:t>stated that the TCRPC/HATS Annual Report</w:t>
      </w:r>
      <w:r w:rsidR="004138DE" w:rsidRPr="00E62779">
        <w:rPr>
          <w:b w:val="0"/>
          <w:bCs w:val="0"/>
          <w:szCs w:val="24"/>
        </w:rPr>
        <w:t xml:space="preserve"> and the annual Obligation Report are</w:t>
      </w:r>
      <w:r w:rsidR="008B7A21" w:rsidRPr="00E62779">
        <w:rPr>
          <w:b w:val="0"/>
          <w:bCs w:val="0"/>
          <w:szCs w:val="24"/>
        </w:rPr>
        <w:t xml:space="preserve"> complete and available on TCRPC’s website.</w:t>
      </w:r>
    </w:p>
    <w:p w14:paraId="4F141893" w14:textId="645F8AD9" w:rsidR="00797187" w:rsidRPr="00E62779" w:rsidRDefault="00797187" w:rsidP="00797187">
      <w:pPr>
        <w:pStyle w:val="ListParagraph"/>
        <w:tabs>
          <w:tab w:val="left" w:pos="360"/>
          <w:tab w:val="left" w:pos="720"/>
          <w:tab w:val="left" w:pos="7920"/>
          <w:tab w:val="left" w:pos="8640"/>
          <w:tab w:val="left" w:pos="9360"/>
        </w:tabs>
        <w:spacing w:after="200" w:line="276" w:lineRule="auto"/>
        <w:ind w:left="450"/>
        <w:contextualSpacing w:val="0"/>
        <w:rPr>
          <w:b w:val="0"/>
          <w:bCs w:val="0"/>
          <w:szCs w:val="24"/>
        </w:rPr>
      </w:pPr>
      <w:r w:rsidRPr="00E62779">
        <w:rPr>
          <w:b w:val="0"/>
          <w:bCs w:val="0"/>
          <w:szCs w:val="24"/>
        </w:rPr>
        <w:t>Mr. Bomberger noted that the RTP Implementation Grant Program will be delayed allowing time for completion of the Active Transportation Plan and Safe Streets for All Action Plan.</w:t>
      </w:r>
    </w:p>
    <w:p w14:paraId="06248505" w14:textId="77777777" w:rsidR="00797187" w:rsidRPr="00E62779" w:rsidRDefault="00797187" w:rsidP="00797187">
      <w:pPr>
        <w:tabs>
          <w:tab w:val="left" w:pos="360"/>
          <w:tab w:val="left" w:pos="720"/>
          <w:tab w:val="left" w:pos="7920"/>
          <w:tab w:val="left" w:pos="8640"/>
          <w:tab w:val="left" w:pos="9360"/>
        </w:tabs>
        <w:spacing w:after="200" w:line="276" w:lineRule="auto"/>
        <w:rPr>
          <w:b w:val="0"/>
          <w:bCs w:val="0"/>
          <w:szCs w:val="24"/>
        </w:rPr>
      </w:pPr>
    </w:p>
    <w:p w14:paraId="5EB42485" w14:textId="10220AAF" w:rsidR="006E3F55" w:rsidRPr="00E62779" w:rsidRDefault="006E3F55" w:rsidP="00563719">
      <w:pPr>
        <w:pStyle w:val="ListParagraph"/>
        <w:numPr>
          <w:ilvl w:val="0"/>
          <w:numId w:val="3"/>
        </w:numPr>
        <w:tabs>
          <w:tab w:val="left" w:pos="360"/>
          <w:tab w:val="left" w:pos="720"/>
          <w:tab w:val="left" w:pos="7920"/>
          <w:tab w:val="left" w:pos="8640"/>
          <w:tab w:val="left" w:pos="9360"/>
        </w:tabs>
        <w:spacing w:after="200" w:line="276" w:lineRule="auto"/>
        <w:contextualSpacing w:val="0"/>
        <w:rPr>
          <w:bCs w:val="0"/>
          <w:szCs w:val="24"/>
        </w:rPr>
      </w:pPr>
      <w:r w:rsidRPr="00E62779">
        <w:rPr>
          <w:bCs w:val="0"/>
          <w:szCs w:val="24"/>
        </w:rPr>
        <w:t xml:space="preserve">Adjournment </w:t>
      </w:r>
    </w:p>
    <w:p w14:paraId="6C01418E" w14:textId="761D2DFC" w:rsidR="00231E62" w:rsidRPr="00E62779" w:rsidRDefault="00CC13B8" w:rsidP="000927A1">
      <w:pPr>
        <w:tabs>
          <w:tab w:val="left" w:pos="360"/>
          <w:tab w:val="left" w:pos="720"/>
          <w:tab w:val="left" w:pos="7920"/>
          <w:tab w:val="left" w:pos="8640"/>
          <w:tab w:val="left" w:pos="9360"/>
        </w:tabs>
        <w:spacing w:after="200" w:line="276" w:lineRule="auto"/>
        <w:ind w:left="450"/>
        <w:rPr>
          <w:b w:val="0"/>
          <w:bCs w:val="0"/>
          <w:szCs w:val="24"/>
        </w:rPr>
      </w:pPr>
      <w:r w:rsidRPr="00E62779">
        <w:rPr>
          <w:b w:val="0"/>
          <w:bCs w:val="0"/>
          <w:szCs w:val="24"/>
        </w:rPr>
        <w:t xml:space="preserve">Commissioner Foschi </w:t>
      </w:r>
      <w:r w:rsidR="00EB5A99" w:rsidRPr="00E62779">
        <w:rPr>
          <w:b w:val="0"/>
          <w:bCs w:val="0"/>
          <w:szCs w:val="24"/>
        </w:rPr>
        <w:t xml:space="preserve">moved to adjourn. </w:t>
      </w:r>
      <w:r w:rsidR="00E82A7A" w:rsidRPr="00E62779">
        <w:rPr>
          <w:b w:val="0"/>
          <w:bCs w:val="0"/>
          <w:szCs w:val="24"/>
        </w:rPr>
        <w:t>Commissioner</w:t>
      </w:r>
      <w:r w:rsidR="00CE3A58" w:rsidRPr="00E62779">
        <w:rPr>
          <w:b w:val="0"/>
          <w:bCs w:val="0"/>
          <w:szCs w:val="24"/>
        </w:rPr>
        <w:t xml:space="preserve"> </w:t>
      </w:r>
      <w:r w:rsidRPr="00E62779">
        <w:rPr>
          <w:b w:val="0"/>
          <w:bCs w:val="0"/>
          <w:szCs w:val="24"/>
        </w:rPr>
        <w:t>Hartwick</w:t>
      </w:r>
      <w:r w:rsidR="00012ED9" w:rsidRPr="00E62779">
        <w:rPr>
          <w:b w:val="0"/>
          <w:bCs w:val="0"/>
          <w:szCs w:val="24"/>
        </w:rPr>
        <w:t xml:space="preserve"> </w:t>
      </w:r>
      <w:r w:rsidR="00EB5A99" w:rsidRPr="00E62779">
        <w:rPr>
          <w:b w:val="0"/>
          <w:bCs w:val="0"/>
          <w:szCs w:val="24"/>
        </w:rPr>
        <w:t xml:space="preserve">seconded the </w:t>
      </w:r>
      <w:proofErr w:type="gramStart"/>
      <w:r w:rsidR="00EB5A99" w:rsidRPr="00E62779">
        <w:rPr>
          <w:b w:val="0"/>
          <w:bCs w:val="0"/>
          <w:szCs w:val="24"/>
        </w:rPr>
        <w:t>motion</w:t>
      </w:r>
      <w:proofErr w:type="gramEnd"/>
      <w:r w:rsidR="00EB5A99" w:rsidRPr="00E62779">
        <w:rPr>
          <w:b w:val="0"/>
          <w:bCs w:val="0"/>
          <w:szCs w:val="24"/>
        </w:rPr>
        <w:t xml:space="preserve"> and it was unanimously approved.</w:t>
      </w:r>
    </w:p>
    <w:p w14:paraId="6D24A611" w14:textId="563EB807" w:rsidR="000A0FA2" w:rsidRPr="00E62779" w:rsidRDefault="00CE1981" w:rsidP="00D94BDE">
      <w:pPr>
        <w:tabs>
          <w:tab w:val="left" w:pos="360"/>
          <w:tab w:val="left" w:pos="720"/>
          <w:tab w:val="left" w:pos="7920"/>
          <w:tab w:val="left" w:pos="8640"/>
          <w:tab w:val="left" w:pos="9360"/>
        </w:tabs>
        <w:spacing w:after="200" w:line="276" w:lineRule="auto"/>
        <w:ind w:left="450"/>
        <w:rPr>
          <w:b w:val="0"/>
          <w:bCs w:val="0"/>
          <w:szCs w:val="24"/>
        </w:rPr>
      </w:pPr>
      <w:r w:rsidRPr="00E62779">
        <w:rPr>
          <w:b w:val="0"/>
          <w:bCs w:val="0"/>
          <w:szCs w:val="24"/>
        </w:rPr>
        <w:t xml:space="preserve">The meeting was adjourned at </w:t>
      </w:r>
      <w:r w:rsidR="000A0FA2" w:rsidRPr="00E62779">
        <w:rPr>
          <w:b w:val="0"/>
          <w:bCs w:val="0"/>
          <w:szCs w:val="24"/>
        </w:rPr>
        <w:t>10:</w:t>
      </w:r>
      <w:r w:rsidR="00CE3A58" w:rsidRPr="00E62779">
        <w:rPr>
          <w:b w:val="0"/>
          <w:bCs w:val="0"/>
          <w:szCs w:val="24"/>
        </w:rPr>
        <w:t>2</w:t>
      </w:r>
      <w:r w:rsidR="0091747A" w:rsidRPr="00E62779">
        <w:rPr>
          <w:b w:val="0"/>
          <w:bCs w:val="0"/>
          <w:szCs w:val="24"/>
        </w:rPr>
        <w:t>2</w:t>
      </w:r>
      <w:r w:rsidR="00367EC2" w:rsidRPr="00E62779">
        <w:rPr>
          <w:b w:val="0"/>
          <w:bCs w:val="0"/>
          <w:szCs w:val="24"/>
        </w:rPr>
        <w:t xml:space="preserve"> </w:t>
      </w:r>
      <w:r w:rsidRPr="00E62779">
        <w:rPr>
          <w:b w:val="0"/>
          <w:bCs w:val="0"/>
          <w:szCs w:val="24"/>
        </w:rPr>
        <w:t>am.</w:t>
      </w:r>
    </w:p>
    <w:p w14:paraId="0C58325E" w14:textId="63C95189" w:rsidR="00022BC4" w:rsidRPr="00E62779" w:rsidRDefault="000A0FA2" w:rsidP="00D94BDE">
      <w:pPr>
        <w:tabs>
          <w:tab w:val="left" w:pos="360"/>
          <w:tab w:val="left" w:pos="720"/>
          <w:tab w:val="left" w:pos="7920"/>
          <w:tab w:val="left" w:pos="8640"/>
          <w:tab w:val="left" w:pos="9360"/>
        </w:tabs>
        <w:spacing w:after="200" w:line="276" w:lineRule="auto"/>
        <w:ind w:left="450"/>
        <w:rPr>
          <w:b w:val="0"/>
          <w:bCs w:val="0"/>
          <w:szCs w:val="24"/>
        </w:rPr>
      </w:pPr>
      <w:r w:rsidRPr="00E62779">
        <w:rPr>
          <w:b w:val="0"/>
          <w:bCs w:val="0"/>
          <w:szCs w:val="24"/>
        </w:rPr>
        <w:t xml:space="preserve">Next </w:t>
      </w:r>
      <w:r w:rsidR="00B76199" w:rsidRPr="00E62779">
        <w:rPr>
          <w:b w:val="0"/>
          <w:bCs w:val="0"/>
          <w:szCs w:val="24"/>
        </w:rPr>
        <w:t>mee</w:t>
      </w:r>
      <w:r w:rsidR="006C7448" w:rsidRPr="00E62779">
        <w:rPr>
          <w:b w:val="0"/>
          <w:bCs w:val="0"/>
          <w:szCs w:val="24"/>
        </w:rPr>
        <w:t>ting is sche</w:t>
      </w:r>
      <w:r w:rsidR="00AE6A1A" w:rsidRPr="00E62779">
        <w:rPr>
          <w:b w:val="0"/>
          <w:bCs w:val="0"/>
          <w:szCs w:val="24"/>
        </w:rPr>
        <w:t xml:space="preserve">duled for </w:t>
      </w:r>
      <w:r w:rsidR="00CC13B8" w:rsidRPr="00E62779">
        <w:rPr>
          <w:b w:val="0"/>
          <w:bCs w:val="0"/>
          <w:szCs w:val="24"/>
        </w:rPr>
        <w:t>April</w:t>
      </w:r>
      <w:r w:rsidR="006163BB" w:rsidRPr="00E62779">
        <w:rPr>
          <w:b w:val="0"/>
          <w:bCs w:val="0"/>
          <w:szCs w:val="24"/>
        </w:rPr>
        <w:t xml:space="preserve"> </w:t>
      </w:r>
      <w:r w:rsidR="002902CB" w:rsidRPr="00E62779">
        <w:rPr>
          <w:b w:val="0"/>
          <w:bCs w:val="0"/>
          <w:szCs w:val="24"/>
        </w:rPr>
        <w:t>2</w:t>
      </w:r>
      <w:r w:rsidR="00CC13B8" w:rsidRPr="00E62779">
        <w:rPr>
          <w:b w:val="0"/>
          <w:bCs w:val="0"/>
          <w:szCs w:val="24"/>
        </w:rPr>
        <w:t>6</w:t>
      </w:r>
      <w:r w:rsidR="00A41DC8" w:rsidRPr="00E62779">
        <w:rPr>
          <w:b w:val="0"/>
          <w:bCs w:val="0"/>
          <w:szCs w:val="24"/>
        </w:rPr>
        <w:t>, 202</w:t>
      </w:r>
      <w:r w:rsidR="002902CB" w:rsidRPr="00E62779">
        <w:rPr>
          <w:b w:val="0"/>
          <w:bCs w:val="0"/>
          <w:szCs w:val="24"/>
        </w:rPr>
        <w:t>4</w:t>
      </w:r>
      <w:r w:rsidR="00A41DC8" w:rsidRPr="00E62779">
        <w:rPr>
          <w:b w:val="0"/>
          <w:bCs w:val="0"/>
          <w:szCs w:val="24"/>
        </w:rPr>
        <w:t>.</w:t>
      </w:r>
      <w:r w:rsidR="00A300E4" w:rsidRPr="00E62779">
        <w:rPr>
          <w:b w:val="0"/>
          <w:bCs w:val="0"/>
          <w:szCs w:val="24"/>
        </w:rPr>
        <w:br w:type="page"/>
      </w:r>
    </w:p>
    <w:p w14:paraId="22D3B546" w14:textId="77777777" w:rsidR="00022BC4" w:rsidRPr="00E62779" w:rsidRDefault="00C8621B" w:rsidP="00022BC4">
      <w:pPr>
        <w:tabs>
          <w:tab w:val="left" w:pos="360"/>
          <w:tab w:val="left" w:pos="720"/>
          <w:tab w:val="left" w:pos="7920"/>
          <w:tab w:val="left" w:pos="8640"/>
          <w:tab w:val="left" w:pos="9360"/>
        </w:tabs>
        <w:spacing w:after="200" w:line="276" w:lineRule="auto"/>
        <w:jc w:val="center"/>
        <w:rPr>
          <w:szCs w:val="24"/>
        </w:rPr>
      </w:pPr>
      <w:r w:rsidRPr="00E62779">
        <w:rPr>
          <w:szCs w:val="24"/>
        </w:rPr>
        <w:lastRenderedPageBreak/>
        <w:t>ATTENDANCE</w:t>
      </w:r>
    </w:p>
    <w:p w14:paraId="70A5DB36" w14:textId="2EDE02FE" w:rsidR="00F879E7" w:rsidRPr="00E62779" w:rsidRDefault="001D7EFF" w:rsidP="00022BC4">
      <w:pPr>
        <w:tabs>
          <w:tab w:val="left" w:pos="-480"/>
          <w:tab w:val="left" w:pos="0"/>
          <w:tab w:val="left" w:pos="720"/>
          <w:tab w:val="left" w:pos="1440"/>
          <w:tab w:val="left" w:pos="2160"/>
          <w:tab w:val="left" w:pos="2880"/>
          <w:tab w:val="left" w:pos="3960"/>
          <w:tab w:val="left" w:pos="5797"/>
          <w:tab w:val="left" w:pos="8415"/>
          <w:tab w:val="left" w:pos="8976"/>
        </w:tabs>
        <w:jc w:val="center"/>
        <w:rPr>
          <w:szCs w:val="24"/>
        </w:rPr>
      </w:pPr>
      <w:r w:rsidRPr="00E62779">
        <w:rPr>
          <w:szCs w:val="24"/>
        </w:rPr>
        <w:t>Harrisbur</w:t>
      </w:r>
      <w:r w:rsidR="00F879E7" w:rsidRPr="00E62779">
        <w:rPr>
          <w:szCs w:val="24"/>
        </w:rPr>
        <w:t>g Area Transportation Study</w:t>
      </w:r>
    </w:p>
    <w:p w14:paraId="25D78FE5" w14:textId="076B0988" w:rsidR="00F879E7" w:rsidRPr="00E62779" w:rsidRDefault="00B56053" w:rsidP="00022BC4">
      <w:pPr>
        <w:tabs>
          <w:tab w:val="left" w:pos="-480"/>
          <w:tab w:val="left" w:pos="0"/>
          <w:tab w:val="left" w:pos="720"/>
          <w:tab w:val="left" w:pos="1440"/>
          <w:tab w:val="left" w:pos="2160"/>
          <w:tab w:val="left" w:pos="2880"/>
          <w:tab w:val="left" w:pos="3960"/>
          <w:tab w:val="left" w:pos="5797"/>
          <w:tab w:val="left" w:pos="8415"/>
          <w:tab w:val="left" w:pos="8976"/>
        </w:tabs>
        <w:jc w:val="center"/>
        <w:rPr>
          <w:szCs w:val="24"/>
        </w:rPr>
      </w:pPr>
      <w:r w:rsidRPr="00E62779">
        <w:rPr>
          <w:szCs w:val="24"/>
        </w:rPr>
        <w:t xml:space="preserve">Coordinating </w:t>
      </w:r>
      <w:r w:rsidR="00F879E7" w:rsidRPr="00E62779">
        <w:rPr>
          <w:szCs w:val="24"/>
        </w:rPr>
        <w:t>Committee Meeting</w:t>
      </w:r>
    </w:p>
    <w:p w14:paraId="0A2D0A09" w14:textId="44F3E7CF" w:rsidR="00E35049" w:rsidRPr="00E35049" w:rsidRDefault="007915F0" w:rsidP="00E35049">
      <w:pPr>
        <w:pStyle w:val="Heading8"/>
        <w:tabs>
          <w:tab w:val="left" w:pos="5797"/>
          <w:tab w:val="left" w:pos="8415"/>
          <w:tab w:val="left" w:pos="8976"/>
        </w:tabs>
        <w:spacing w:before="0" w:after="0"/>
        <w:jc w:val="center"/>
      </w:pPr>
      <w:r w:rsidRPr="00E62779">
        <w:rPr>
          <w:i w:val="0"/>
        </w:rPr>
        <w:t>February</w:t>
      </w:r>
      <w:r w:rsidR="00243B9B" w:rsidRPr="00E62779">
        <w:rPr>
          <w:i w:val="0"/>
        </w:rPr>
        <w:t xml:space="preserve"> </w:t>
      </w:r>
      <w:r w:rsidRPr="00E62779">
        <w:rPr>
          <w:i w:val="0"/>
        </w:rPr>
        <w:t>23</w:t>
      </w:r>
      <w:r w:rsidR="003F0AE6" w:rsidRPr="00E62779">
        <w:rPr>
          <w:i w:val="0"/>
        </w:rPr>
        <w:t>, 202</w:t>
      </w:r>
      <w:r w:rsidRPr="00E62779">
        <w:rPr>
          <w:i w:val="0"/>
        </w:rPr>
        <w:t>4</w:t>
      </w:r>
    </w:p>
    <w:tbl>
      <w:tblPr>
        <w:tblW w:w="9350" w:type="dxa"/>
        <w:tblBorders>
          <w:insideV w:val="single" w:sz="4" w:space="0" w:color="auto"/>
        </w:tblBorders>
        <w:tblLook w:val="01E0" w:firstRow="1" w:lastRow="1" w:firstColumn="1" w:lastColumn="1" w:noHBand="0" w:noVBand="0"/>
      </w:tblPr>
      <w:tblGrid>
        <w:gridCol w:w="4765"/>
        <w:gridCol w:w="4585"/>
      </w:tblGrid>
      <w:tr w:rsidR="00CD431F" w:rsidRPr="00E62779" w14:paraId="14A682CA"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404040"/>
            <w:hideMark/>
          </w:tcPr>
          <w:p w14:paraId="2B519CE3" w14:textId="77777777" w:rsidR="00CD431F" w:rsidRPr="00E62779" w:rsidRDefault="00CD431F">
            <w:pPr>
              <w:rPr>
                <w:color w:val="FFFFFF"/>
                <w:sz w:val="22"/>
                <w:szCs w:val="22"/>
              </w:rPr>
            </w:pPr>
            <w:r w:rsidRPr="00E62779">
              <w:rPr>
                <w:color w:val="FFFFFF"/>
                <w:sz w:val="22"/>
                <w:szCs w:val="22"/>
              </w:rPr>
              <w:t>Name</w:t>
            </w:r>
          </w:p>
        </w:tc>
        <w:tc>
          <w:tcPr>
            <w:tcW w:w="4585" w:type="dxa"/>
            <w:tcBorders>
              <w:top w:val="single" w:sz="4" w:space="0" w:color="auto"/>
              <w:left w:val="single" w:sz="4" w:space="0" w:color="auto"/>
              <w:bottom w:val="single" w:sz="4" w:space="0" w:color="auto"/>
              <w:right w:val="single" w:sz="4" w:space="0" w:color="auto"/>
            </w:tcBorders>
            <w:shd w:val="clear" w:color="auto" w:fill="404040"/>
            <w:hideMark/>
          </w:tcPr>
          <w:p w14:paraId="74FC7878" w14:textId="77777777" w:rsidR="00CD431F" w:rsidRPr="00E62779" w:rsidRDefault="00CD431F">
            <w:pPr>
              <w:rPr>
                <w:color w:val="FFFFFF"/>
                <w:sz w:val="22"/>
                <w:szCs w:val="22"/>
              </w:rPr>
            </w:pPr>
            <w:r w:rsidRPr="00E62779">
              <w:rPr>
                <w:color w:val="FFFFFF"/>
                <w:sz w:val="22"/>
                <w:szCs w:val="22"/>
              </w:rPr>
              <w:t>Affiliation</w:t>
            </w:r>
          </w:p>
        </w:tc>
      </w:tr>
      <w:tr w:rsidR="00B56053" w:rsidRPr="00E62779" w14:paraId="00804EDF" w14:textId="77777777" w:rsidTr="00482BAA">
        <w:trPr>
          <w:trHeight w:val="147"/>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2F44823" w14:textId="4DB8AFB5" w:rsidR="00CD431F" w:rsidRPr="00E62779" w:rsidRDefault="00B56053">
            <w:pPr>
              <w:rPr>
                <w:sz w:val="22"/>
                <w:szCs w:val="22"/>
              </w:rPr>
            </w:pPr>
            <w:r w:rsidRPr="00E62779">
              <w:rPr>
                <w:sz w:val="22"/>
                <w:szCs w:val="22"/>
              </w:rPr>
              <w:t>Coordinating Committee Officers</w:t>
            </w:r>
          </w:p>
        </w:tc>
      </w:tr>
      <w:tr w:rsidR="00DE6900" w:rsidRPr="00E62779" w14:paraId="5E175091"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hideMark/>
          </w:tcPr>
          <w:p w14:paraId="555E608E" w14:textId="542D5818" w:rsidR="00CD431F" w:rsidRPr="00E62779" w:rsidRDefault="00B56053">
            <w:pPr>
              <w:rPr>
                <w:b w:val="0"/>
                <w:sz w:val="22"/>
                <w:szCs w:val="22"/>
              </w:rPr>
            </w:pPr>
            <w:r w:rsidRPr="00E62779">
              <w:rPr>
                <w:b w:val="0"/>
                <w:sz w:val="22"/>
                <w:szCs w:val="22"/>
              </w:rPr>
              <w:t>Jeff Haste</w:t>
            </w:r>
            <w:r w:rsidR="00CD431F" w:rsidRPr="00E62779">
              <w:rPr>
                <w:b w:val="0"/>
                <w:sz w:val="22"/>
                <w:szCs w:val="22"/>
              </w:rPr>
              <w:t>, Chairman</w:t>
            </w:r>
          </w:p>
        </w:tc>
        <w:tc>
          <w:tcPr>
            <w:tcW w:w="4585" w:type="dxa"/>
            <w:tcBorders>
              <w:top w:val="single" w:sz="4" w:space="0" w:color="auto"/>
              <w:left w:val="single" w:sz="4" w:space="0" w:color="auto"/>
              <w:bottom w:val="single" w:sz="4" w:space="0" w:color="auto"/>
              <w:right w:val="single" w:sz="4" w:space="0" w:color="auto"/>
            </w:tcBorders>
            <w:hideMark/>
          </w:tcPr>
          <w:p w14:paraId="20AB137C" w14:textId="05FE2D33" w:rsidR="00CD431F" w:rsidRPr="00E62779" w:rsidRDefault="00B56053" w:rsidP="001D28F2">
            <w:pPr>
              <w:rPr>
                <w:b w:val="0"/>
                <w:sz w:val="22"/>
                <w:szCs w:val="22"/>
              </w:rPr>
            </w:pPr>
            <w:r w:rsidRPr="00E62779">
              <w:rPr>
                <w:b w:val="0"/>
                <w:sz w:val="22"/>
                <w:szCs w:val="22"/>
              </w:rPr>
              <w:t>Dauphin County</w:t>
            </w:r>
          </w:p>
        </w:tc>
      </w:tr>
      <w:tr w:rsidR="007915F0" w:rsidRPr="00E62779" w14:paraId="3353E89C"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tcPr>
          <w:p w14:paraId="70408752" w14:textId="202A57C0" w:rsidR="007915F0" w:rsidRPr="00E62779" w:rsidRDefault="007915F0">
            <w:pPr>
              <w:rPr>
                <w:b w:val="0"/>
                <w:sz w:val="22"/>
                <w:szCs w:val="22"/>
              </w:rPr>
            </w:pPr>
            <w:r w:rsidRPr="00E62779">
              <w:rPr>
                <w:b w:val="0"/>
                <w:sz w:val="22"/>
                <w:szCs w:val="22"/>
              </w:rPr>
              <w:t>Commissioner Brenda Watson, Vice</w:t>
            </w:r>
            <w:r w:rsidR="002F16EA" w:rsidRPr="00E62779">
              <w:rPr>
                <w:b w:val="0"/>
                <w:sz w:val="22"/>
                <w:szCs w:val="22"/>
              </w:rPr>
              <w:t xml:space="preserve"> </w:t>
            </w:r>
            <w:r w:rsidRPr="00E62779">
              <w:rPr>
                <w:b w:val="0"/>
                <w:sz w:val="22"/>
                <w:szCs w:val="22"/>
              </w:rPr>
              <w:t>Chair</w:t>
            </w:r>
            <w:r w:rsidR="002F16EA" w:rsidRPr="00E62779">
              <w:rPr>
                <w:b w:val="0"/>
                <w:sz w:val="22"/>
                <w:szCs w:val="22"/>
              </w:rPr>
              <w:t>man</w:t>
            </w:r>
          </w:p>
        </w:tc>
        <w:tc>
          <w:tcPr>
            <w:tcW w:w="4585" w:type="dxa"/>
            <w:tcBorders>
              <w:top w:val="single" w:sz="4" w:space="0" w:color="auto"/>
              <w:left w:val="single" w:sz="4" w:space="0" w:color="auto"/>
              <w:bottom w:val="single" w:sz="4" w:space="0" w:color="auto"/>
              <w:right w:val="single" w:sz="4" w:space="0" w:color="auto"/>
            </w:tcBorders>
          </w:tcPr>
          <w:p w14:paraId="7694537D" w14:textId="4D7B026B" w:rsidR="007915F0" w:rsidRPr="00E62779" w:rsidRDefault="007915F0">
            <w:pPr>
              <w:rPr>
                <w:b w:val="0"/>
                <w:sz w:val="22"/>
                <w:szCs w:val="22"/>
              </w:rPr>
            </w:pPr>
            <w:r w:rsidRPr="00E62779">
              <w:rPr>
                <w:b w:val="0"/>
                <w:sz w:val="22"/>
                <w:szCs w:val="22"/>
              </w:rPr>
              <w:t>Perry County</w:t>
            </w:r>
          </w:p>
        </w:tc>
      </w:tr>
      <w:tr w:rsidR="00DE6900" w:rsidRPr="00E62779" w14:paraId="6BAA02A3"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hideMark/>
          </w:tcPr>
          <w:p w14:paraId="3F7AA052" w14:textId="28B1F876" w:rsidR="00CD431F" w:rsidRPr="00E62779" w:rsidRDefault="00B56053">
            <w:pPr>
              <w:rPr>
                <w:b w:val="0"/>
                <w:sz w:val="22"/>
                <w:szCs w:val="22"/>
              </w:rPr>
            </w:pPr>
            <w:r w:rsidRPr="00E62779">
              <w:rPr>
                <w:b w:val="0"/>
                <w:sz w:val="22"/>
                <w:szCs w:val="22"/>
              </w:rPr>
              <w:t>Commissioner Jean Foschi</w:t>
            </w:r>
            <w:r w:rsidR="00B87C9B" w:rsidRPr="00E62779">
              <w:rPr>
                <w:b w:val="0"/>
                <w:sz w:val="22"/>
                <w:szCs w:val="22"/>
              </w:rPr>
              <w:t>,</w:t>
            </w:r>
            <w:r w:rsidR="00CD431F" w:rsidRPr="00E62779">
              <w:rPr>
                <w:b w:val="0"/>
                <w:sz w:val="22"/>
                <w:szCs w:val="22"/>
              </w:rPr>
              <w:t xml:space="preserve"> Secretary</w:t>
            </w:r>
          </w:p>
        </w:tc>
        <w:tc>
          <w:tcPr>
            <w:tcW w:w="4585" w:type="dxa"/>
            <w:tcBorders>
              <w:top w:val="single" w:sz="4" w:space="0" w:color="auto"/>
              <w:left w:val="single" w:sz="4" w:space="0" w:color="auto"/>
              <w:bottom w:val="single" w:sz="4" w:space="0" w:color="auto"/>
              <w:right w:val="single" w:sz="4" w:space="0" w:color="auto"/>
            </w:tcBorders>
            <w:hideMark/>
          </w:tcPr>
          <w:p w14:paraId="5E6534DE" w14:textId="3092764F" w:rsidR="00CD431F" w:rsidRPr="00E62779" w:rsidRDefault="00B56053">
            <w:pPr>
              <w:rPr>
                <w:b w:val="0"/>
                <w:sz w:val="22"/>
                <w:szCs w:val="22"/>
              </w:rPr>
            </w:pPr>
            <w:r w:rsidRPr="00E62779">
              <w:rPr>
                <w:b w:val="0"/>
                <w:sz w:val="22"/>
                <w:szCs w:val="22"/>
              </w:rPr>
              <w:t>Cumberland County</w:t>
            </w:r>
          </w:p>
        </w:tc>
      </w:tr>
      <w:tr w:rsidR="00DE6900" w:rsidRPr="00E62779" w14:paraId="0AF69DCE" w14:textId="77777777" w:rsidTr="00482BAA">
        <w:trPr>
          <w:trHeight w:val="147"/>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43406D2" w14:textId="261C4C8E" w:rsidR="00CD431F" w:rsidRPr="00E62779" w:rsidRDefault="00B56053">
            <w:pPr>
              <w:rPr>
                <w:sz w:val="22"/>
                <w:szCs w:val="22"/>
              </w:rPr>
            </w:pPr>
            <w:r w:rsidRPr="00E62779">
              <w:rPr>
                <w:sz w:val="22"/>
                <w:szCs w:val="22"/>
              </w:rPr>
              <w:t>Coordinating</w:t>
            </w:r>
            <w:r w:rsidR="00CD431F" w:rsidRPr="00E62779">
              <w:rPr>
                <w:sz w:val="22"/>
                <w:szCs w:val="22"/>
              </w:rPr>
              <w:t xml:space="preserve"> Committee Members</w:t>
            </w:r>
          </w:p>
        </w:tc>
      </w:tr>
      <w:tr w:rsidR="00DE6900" w:rsidRPr="00E62779" w14:paraId="28FDA1DC" w14:textId="77777777" w:rsidTr="00482BAA">
        <w:tblPrEx>
          <w:tblBorders>
            <w:insideV w:val="none" w:sz="0" w:space="0" w:color="auto"/>
          </w:tblBorders>
          <w:tblLook w:val="0000" w:firstRow="0" w:lastRow="0" w:firstColumn="0" w:lastColumn="0" w:noHBand="0" w:noVBand="0"/>
        </w:tblPrEx>
        <w:trPr>
          <w:trHeight w:val="147"/>
        </w:trPr>
        <w:tc>
          <w:tcPr>
            <w:tcW w:w="4765" w:type="dxa"/>
            <w:tcBorders>
              <w:top w:val="single" w:sz="4" w:space="0" w:color="000000"/>
              <w:left w:val="single" w:sz="4" w:space="0" w:color="000000"/>
              <w:bottom w:val="single" w:sz="4" w:space="0" w:color="000000"/>
              <w:right w:val="single" w:sz="4" w:space="0" w:color="000000"/>
            </w:tcBorders>
            <w:shd w:val="clear" w:color="auto" w:fill="auto"/>
          </w:tcPr>
          <w:p w14:paraId="25BF5170" w14:textId="2E78D41D" w:rsidR="00CC165F" w:rsidRPr="00E62779" w:rsidRDefault="0077018A" w:rsidP="00961684">
            <w:pPr>
              <w:rPr>
                <w:b w:val="0"/>
                <w:sz w:val="22"/>
                <w:szCs w:val="22"/>
              </w:rPr>
            </w:pPr>
            <w:r w:rsidRPr="00E62779">
              <w:rPr>
                <w:b w:val="0"/>
                <w:sz w:val="22"/>
                <w:szCs w:val="22"/>
              </w:rPr>
              <w:t>Commissioner George Hartwick</w:t>
            </w:r>
          </w:p>
        </w:tc>
        <w:tc>
          <w:tcPr>
            <w:tcW w:w="4585" w:type="dxa"/>
            <w:tcBorders>
              <w:top w:val="single" w:sz="4" w:space="0" w:color="000000"/>
              <w:left w:val="single" w:sz="4" w:space="0" w:color="000000"/>
              <w:bottom w:val="single" w:sz="4" w:space="0" w:color="000000"/>
              <w:right w:val="single" w:sz="4" w:space="0" w:color="000000"/>
            </w:tcBorders>
            <w:shd w:val="clear" w:color="auto" w:fill="auto"/>
          </w:tcPr>
          <w:p w14:paraId="37A3FBBF" w14:textId="4D5C3F2C" w:rsidR="00CC165F" w:rsidRPr="00E62779" w:rsidRDefault="0077018A" w:rsidP="00961684">
            <w:pPr>
              <w:rPr>
                <w:b w:val="0"/>
                <w:sz w:val="22"/>
                <w:szCs w:val="22"/>
              </w:rPr>
            </w:pPr>
            <w:r w:rsidRPr="00E62779">
              <w:rPr>
                <w:b w:val="0"/>
                <w:sz w:val="22"/>
                <w:szCs w:val="22"/>
              </w:rPr>
              <w:t>Dauphin</w:t>
            </w:r>
            <w:r w:rsidR="00CC165F" w:rsidRPr="00E62779">
              <w:rPr>
                <w:b w:val="0"/>
                <w:sz w:val="22"/>
                <w:szCs w:val="22"/>
              </w:rPr>
              <w:t xml:space="preserve"> County</w:t>
            </w:r>
          </w:p>
        </w:tc>
      </w:tr>
      <w:tr w:rsidR="00DE6900" w:rsidRPr="00E62779" w14:paraId="01E7A167"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57C489DC" w14:textId="24F7057E" w:rsidR="00CC165F" w:rsidRPr="00E62779" w:rsidRDefault="002859AE" w:rsidP="00C23D07">
            <w:pPr>
              <w:rPr>
                <w:b w:val="0"/>
                <w:sz w:val="22"/>
                <w:szCs w:val="22"/>
              </w:rPr>
            </w:pPr>
            <w:r w:rsidRPr="00E62779">
              <w:rPr>
                <w:b w:val="0"/>
                <w:sz w:val="22"/>
                <w:szCs w:val="22"/>
              </w:rPr>
              <w:t>Jim Turner</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29E99AE2" w14:textId="52154BB5" w:rsidR="00CC165F" w:rsidRPr="00E62779" w:rsidRDefault="00CC165F" w:rsidP="00C23D07">
            <w:pPr>
              <w:rPr>
                <w:b w:val="0"/>
                <w:sz w:val="22"/>
                <w:szCs w:val="22"/>
              </w:rPr>
            </w:pPr>
            <w:r w:rsidRPr="00E62779">
              <w:rPr>
                <w:b w:val="0"/>
                <w:sz w:val="22"/>
                <w:szCs w:val="22"/>
              </w:rPr>
              <w:t>Perry County</w:t>
            </w:r>
          </w:p>
        </w:tc>
      </w:tr>
      <w:tr w:rsidR="00DE6900" w:rsidRPr="00E62779" w14:paraId="3580C150"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29D57DB9" w14:textId="046E62A2" w:rsidR="00DE6900" w:rsidRPr="00E62779" w:rsidRDefault="0077018A" w:rsidP="00C23D07">
            <w:pPr>
              <w:rPr>
                <w:b w:val="0"/>
                <w:sz w:val="22"/>
                <w:szCs w:val="22"/>
              </w:rPr>
            </w:pPr>
            <w:r w:rsidRPr="00E62779">
              <w:rPr>
                <w:b w:val="0"/>
                <w:sz w:val="22"/>
                <w:szCs w:val="22"/>
              </w:rPr>
              <w:t>Jeff Bergsten</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7E44EE8E" w14:textId="319D9EB8" w:rsidR="00DE6900" w:rsidRPr="00E62779" w:rsidRDefault="002859AE" w:rsidP="00C23D07">
            <w:pPr>
              <w:rPr>
                <w:b w:val="0"/>
                <w:sz w:val="22"/>
                <w:szCs w:val="22"/>
              </w:rPr>
            </w:pPr>
            <w:r w:rsidRPr="00E62779">
              <w:rPr>
                <w:b w:val="0"/>
                <w:sz w:val="22"/>
                <w:szCs w:val="22"/>
              </w:rPr>
              <w:t>Cumberland</w:t>
            </w:r>
            <w:r w:rsidR="00DE6900" w:rsidRPr="00E62779">
              <w:rPr>
                <w:b w:val="0"/>
                <w:sz w:val="22"/>
                <w:szCs w:val="22"/>
              </w:rPr>
              <w:t xml:space="preserve"> County</w:t>
            </w:r>
          </w:p>
        </w:tc>
      </w:tr>
      <w:tr w:rsidR="00DE6900" w:rsidRPr="00E62779" w14:paraId="6F3EB4D6"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6B6270F6" w14:textId="6B6A2D1C" w:rsidR="00E5556D" w:rsidRPr="00E62779" w:rsidRDefault="00DE6900" w:rsidP="00C23D07">
            <w:pPr>
              <w:rPr>
                <w:b w:val="0"/>
                <w:sz w:val="22"/>
                <w:szCs w:val="22"/>
              </w:rPr>
            </w:pPr>
            <w:r w:rsidRPr="00E62779">
              <w:rPr>
                <w:b w:val="0"/>
                <w:sz w:val="22"/>
                <w:szCs w:val="22"/>
              </w:rPr>
              <w:t>Eric Bugaile</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3A948853" w14:textId="5C53B8EB" w:rsidR="00E5556D" w:rsidRPr="00E62779" w:rsidRDefault="00E5556D" w:rsidP="00C23D07">
            <w:pPr>
              <w:rPr>
                <w:b w:val="0"/>
                <w:sz w:val="22"/>
                <w:szCs w:val="22"/>
              </w:rPr>
            </w:pPr>
            <w:r w:rsidRPr="00E62779">
              <w:rPr>
                <w:b w:val="0"/>
                <w:sz w:val="22"/>
                <w:szCs w:val="22"/>
              </w:rPr>
              <w:t>SRTA</w:t>
            </w:r>
          </w:p>
        </w:tc>
      </w:tr>
      <w:tr w:rsidR="00243B9B" w:rsidRPr="00E62779" w14:paraId="20AD33EC" w14:textId="77777777" w:rsidTr="00482BAA">
        <w:tblPrEx>
          <w:tblBorders>
            <w:insideV w:val="none" w:sz="0" w:space="0" w:color="auto"/>
          </w:tblBorders>
          <w:tblLook w:val="0000" w:firstRow="0" w:lastRow="0" w:firstColumn="0" w:lastColumn="0" w:noHBand="0" w:noVBand="0"/>
        </w:tblPrEx>
        <w:trPr>
          <w:trHeight w:val="147"/>
        </w:trPr>
        <w:tc>
          <w:tcPr>
            <w:tcW w:w="4765" w:type="dxa"/>
            <w:tcBorders>
              <w:top w:val="single" w:sz="4" w:space="0" w:color="000000"/>
              <w:left w:val="single" w:sz="4" w:space="0" w:color="000000"/>
              <w:bottom w:val="single" w:sz="4" w:space="0" w:color="000000"/>
              <w:right w:val="single" w:sz="4" w:space="0" w:color="000000"/>
            </w:tcBorders>
            <w:shd w:val="clear" w:color="auto" w:fill="auto"/>
          </w:tcPr>
          <w:p w14:paraId="1CF32C63" w14:textId="7AA2372B" w:rsidR="00D94BDE" w:rsidRPr="00E62779" w:rsidRDefault="000A2FD7" w:rsidP="004E173C">
            <w:pPr>
              <w:rPr>
                <w:b w:val="0"/>
                <w:sz w:val="22"/>
                <w:szCs w:val="22"/>
              </w:rPr>
            </w:pPr>
            <w:r w:rsidRPr="00E62779">
              <w:rPr>
                <w:b w:val="0"/>
                <w:sz w:val="22"/>
                <w:szCs w:val="22"/>
              </w:rPr>
              <w:t>Nate Walker</w:t>
            </w:r>
          </w:p>
        </w:tc>
        <w:tc>
          <w:tcPr>
            <w:tcW w:w="4585" w:type="dxa"/>
            <w:tcBorders>
              <w:top w:val="single" w:sz="4" w:space="0" w:color="000000"/>
              <w:left w:val="single" w:sz="4" w:space="0" w:color="000000"/>
              <w:bottom w:val="single" w:sz="4" w:space="0" w:color="000000"/>
              <w:right w:val="single" w:sz="4" w:space="0" w:color="000000"/>
            </w:tcBorders>
            <w:shd w:val="clear" w:color="auto" w:fill="auto"/>
          </w:tcPr>
          <w:p w14:paraId="37FA842B" w14:textId="4BCD7DD9" w:rsidR="00D94BDE" w:rsidRPr="00E62779" w:rsidRDefault="00D53818" w:rsidP="004E173C">
            <w:pPr>
              <w:rPr>
                <w:b w:val="0"/>
                <w:sz w:val="22"/>
                <w:szCs w:val="22"/>
              </w:rPr>
            </w:pPr>
            <w:r w:rsidRPr="00E62779">
              <w:rPr>
                <w:b w:val="0"/>
                <w:sz w:val="22"/>
                <w:szCs w:val="22"/>
              </w:rPr>
              <w:t>PennDOT Central Office</w:t>
            </w:r>
          </w:p>
        </w:tc>
      </w:tr>
      <w:tr w:rsidR="00DE6900" w:rsidRPr="00E62779" w14:paraId="7DE30C54" w14:textId="77777777" w:rsidTr="00482BAA">
        <w:tblPrEx>
          <w:tblBorders>
            <w:insideV w:val="none" w:sz="0" w:space="0" w:color="auto"/>
          </w:tblBorders>
          <w:tblLook w:val="0000" w:firstRow="0" w:lastRow="0" w:firstColumn="0" w:lastColumn="0" w:noHBand="0" w:noVBand="0"/>
        </w:tblPrEx>
        <w:trPr>
          <w:trHeight w:val="147"/>
        </w:trPr>
        <w:tc>
          <w:tcPr>
            <w:tcW w:w="4765" w:type="dxa"/>
            <w:tcBorders>
              <w:top w:val="single" w:sz="4" w:space="0" w:color="000000"/>
              <w:left w:val="single" w:sz="4" w:space="0" w:color="000000"/>
              <w:bottom w:val="single" w:sz="4" w:space="0" w:color="000000"/>
              <w:right w:val="single" w:sz="4" w:space="0" w:color="000000"/>
            </w:tcBorders>
            <w:shd w:val="clear" w:color="auto" w:fill="auto"/>
          </w:tcPr>
          <w:p w14:paraId="6B1192D0" w14:textId="080F1EAA" w:rsidR="007F7A05" w:rsidRPr="00E62779" w:rsidRDefault="00DE6900" w:rsidP="004E173C">
            <w:pPr>
              <w:rPr>
                <w:b w:val="0"/>
                <w:sz w:val="22"/>
                <w:szCs w:val="22"/>
              </w:rPr>
            </w:pPr>
            <w:r w:rsidRPr="00E62779">
              <w:rPr>
                <w:b w:val="0"/>
                <w:sz w:val="22"/>
                <w:szCs w:val="22"/>
              </w:rPr>
              <w:t>Rich Reisinger</w:t>
            </w:r>
          </w:p>
        </w:tc>
        <w:tc>
          <w:tcPr>
            <w:tcW w:w="4585" w:type="dxa"/>
            <w:tcBorders>
              <w:top w:val="single" w:sz="4" w:space="0" w:color="000000"/>
              <w:left w:val="single" w:sz="4" w:space="0" w:color="000000"/>
              <w:bottom w:val="single" w:sz="4" w:space="0" w:color="000000"/>
              <w:right w:val="single" w:sz="4" w:space="0" w:color="000000"/>
            </w:tcBorders>
            <w:shd w:val="clear" w:color="auto" w:fill="auto"/>
          </w:tcPr>
          <w:p w14:paraId="1C3A267B" w14:textId="33EF9413" w:rsidR="007F7A05" w:rsidRPr="00E62779" w:rsidRDefault="007F7A05" w:rsidP="004E173C">
            <w:pPr>
              <w:rPr>
                <w:b w:val="0"/>
                <w:sz w:val="22"/>
                <w:szCs w:val="22"/>
              </w:rPr>
            </w:pPr>
            <w:r w:rsidRPr="00E62779">
              <w:rPr>
                <w:b w:val="0"/>
                <w:sz w:val="22"/>
                <w:szCs w:val="22"/>
              </w:rPr>
              <w:t>PennDOT District 8-0</w:t>
            </w:r>
          </w:p>
        </w:tc>
      </w:tr>
      <w:tr w:rsidR="00DE6900" w:rsidRPr="00E62779" w14:paraId="1161FABF" w14:textId="77777777" w:rsidTr="00482BAA">
        <w:trPr>
          <w:trHeight w:val="147"/>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F51CC" w14:textId="77777777" w:rsidR="004E173C" w:rsidRPr="00E62779" w:rsidRDefault="004E173C" w:rsidP="004E173C">
            <w:pPr>
              <w:rPr>
                <w:sz w:val="22"/>
                <w:szCs w:val="22"/>
              </w:rPr>
            </w:pPr>
            <w:r w:rsidRPr="00E62779">
              <w:rPr>
                <w:sz w:val="22"/>
                <w:szCs w:val="22"/>
              </w:rPr>
              <w:t>Other Attendees</w:t>
            </w:r>
          </w:p>
        </w:tc>
      </w:tr>
      <w:tr w:rsidR="00DE6900" w:rsidRPr="00E62779" w14:paraId="2C3F3226"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2FD2F243" w14:textId="4A0E5892" w:rsidR="004E173C" w:rsidRPr="00E62779" w:rsidRDefault="00B56053" w:rsidP="004E173C">
            <w:pPr>
              <w:rPr>
                <w:b w:val="0"/>
                <w:sz w:val="22"/>
                <w:szCs w:val="22"/>
              </w:rPr>
            </w:pPr>
            <w:r w:rsidRPr="00E62779">
              <w:rPr>
                <w:b w:val="0"/>
                <w:sz w:val="22"/>
                <w:szCs w:val="22"/>
              </w:rPr>
              <w:t>Steve Deck</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4AA4B84D" w14:textId="05E0A715" w:rsidR="004E173C" w:rsidRPr="00E62779" w:rsidRDefault="00B56053" w:rsidP="00DD23C8">
            <w:pPr>
              <w:rPr>
                <w:b w:val="0"/>
                <w:sz w:val="22"/>
                <w:szCs w:val="22"/>
              </w:rPr>
            </w:pPr>
            <w:r w:rsidRPr="00E62779">
              <w:rPr>
                <w:b w:val="0"/>
                <w:sz w:val="22"/>
                <w:szCs w:val="22"/>
              </w:rPr>
              <w:t>HATS Planning Staff</w:t>
            </w:r>
          </w:p>
        </w:tc>
      </w:tr>
      <w:tr w:rsidR="00DE6900" w:rsidRPr="00E62779" w14:paraId="36A786AC"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792BE357" w14:textId="1963084B" w:rsidR="00DE6900" w:rsidRPr="00E62779" w:rsidRDefault="00DE6900" w:rsidP="004E173C">
            <w:pPr>
              <w:rPr>
                <w:b w:val="0"/>
                <w:sz w:val="22"/>
                <w:szCs w:val="22"/>
              </w:rPr>
            </w:pPr>
            <w:r w:rsidRPr="00E62779">
              <w:rPr>
                <w:b w:val="0"/>
                <w:sz w:val="22"/>
                <w:szCs w:val="22"/>
              </w:rPr>
              <w:t>Diane Myers-Krug</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23BD77BE" w14:textId="07C4FD2C" w:rsidR="00DE6900" w:rsidRPr="00E62779" w:rsidRDefault="00DE6900" w:rsidP="00DD23C8">
            <w:pPr>
              <w:rPr>
                <w:b w:val="0"/>
                <w:sz w:val="22"/>
                <w:szCs w:val="22"/>
              </w:rPr>
            </w:pPr>
            <w:r w:rsidRPr="00E62779">
              <w:rPr>
                <w:b w:val="0"/>
                <w:sz w:val="22"/>
                <w:szCs w:val="22"/>
              </w:rPr>
              <w:t>HATS Planning Staff</w:t>
            </w:r>
          </w:p>
        </w:tc>
      </w:tr>
      <w:tr w:rsidR="00DE6900" w:rsidRPr="00E62779" w14:paraId="1EADACE7"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2F79C975" w14:textId="455D8EAB" w:rsidR="00E81BE2" w:rsidRPr="00E62779" w:rsidRDefault="00B56053" w:rsidP="00E81BE2">
            <w:pPr>
              <w:rPr>
                <w:b w:val="0"/>
                <w:sz w:val="22"/>
                <w:szCs w:val="22"/>
              </w:rPr>
            </w:pPr>
            <w:r w:rsidRPr="00E62779">
              <w:rPr>
                <w:b w:val="0"/>
                <w:sz w:val="22"/>
                <w:szCs w:val="22"/>
              </w:rPr>
              <w:t>Andrew Bomberger</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6E326731" w14:textId="716182C6" w:rsidR="00E81BE2" w:rsidRPr="00E62779" w:rsidRDefault="00B56053" w:rsidP="00E81BE2">
            <w:pPr>
              <w:rPr>
                <w:b w:val="0"/>
                <w:sz w:val="22"/>
                <w:szCs w:val="22"/>
              </w:rPr>
            </w:pPr>
            <w:r w:rsidRPr="00E62779">
              <w:rPr>
                <w:b w:val="0"/>
                <w:sz w:val="22"/>
                <w:szCs w:val="22"/>
              </w:rPr>
              <w:t>HATS Planning Staff</w:t>
            </w:r>
          </w:p>
        </w:tc>
      </w:tr>
      <w:tr w:rsidR="00DE6900" w:rsidRPr="00E62779" w14:paraId="2765D2E3"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13BCA92B" w14:textId="70A02019" w:rsidR="00DE6900" w:rsidRPr="00E62779" w:rsidRDefault="007F48DB" w:rsidP="00E81BE2">
            <w:pPr>
              <w:rPr>
                <w:b w:val="0"/>
                <w:sz w:val="22"/>
                <w:szCs w:val="22"/>
              </w:rPr>
            </w:pPr>
            <w:r w:rsidRPr="00E62779">
              <w:rPr>
                <w:b w:val="0"/>
                <w:sz w:val="22"/>
                <w:szCs w:val="22"/>
              </w:rPr>
              <w:t>Tanner Stroup</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47B28A06" w14:textId="52EA6666" w:rsidR="00DE6900" w:rsidRPr="00E62779" w:rsidRDefault="00DE6900" w:rsidP="00E81BE2">
            <w:pPr>
              <w:rPr>
                <w:b w:val="0"/>
                <w:sz w:val="22"/>
                <w:szCs w:val="22"/>
              </w:rPr>
            </w:pPr>
            <w:r w:rsidRPr="00E62779">
              <w:rPr>
                <w:b w:val="0"/>
                <w:sz w:val="22"/>
                <w:szCs w:val="22"/>
              </w:rPr>
              <w:t>HATS Planning Staff</w:t>
            </w:r>
          </w:p>
        </w:tc>
      </w:tr>
      <w:tr w:rsidR="00DE6900" w:rsidRPr="00E62779" w14:paraId="76010911"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7DEFCFBD" w14:textId="6011390A" w:rsidR="007C35D6" w:rsidRPr="00E62779" w:rsidRDefault="007C35D6" w:rsidP="00E81BE2">
            <w:pPr>
              <w:rPr>
                <w:b w:val="0"/>
                <w:sz w:val="22"/>
                <w:szCs w:val="22"/>
              </w:rPr>
            </w:pPr>
            <w:r w:rsidRPr="00E62779">
              <w:rPr>
                <w:b w:val="0"/>
                <w:sz w:val="22"/>
                <w:szCs w:val="22"/>
              </w:rPr>
              <w:t>Karen Dixon</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74016EB5" w14:textId="47F78642" w:rsidR="007C35D6" w:rsidRPr="00E62779" w:rsidRDefault="007C35D6" w:rsidP="00E81BE2">
            <w:pPr>
              <w:rPr>
                <w:b w:val="0"/>
                <w:sz w:val="22"/>
                <w:szCs w:val="22"/>
              </w:rPr>
            </w:pPr>
            <w:r w:rsidRPr="00E62779">
              <w:rPr>
                <w:b w:val="0"/>
                <w:sz w:val="22"/>
                <w:szCs w:val="22"/>
              </w:rPr>
              <w:t>HATS Planning Staff</w:t>
            </w:r>
          </w:p>
        </w:tc>
      </w:tr>
      <w:tr w:rsidR="0077018A" w:rsidRPr="00E62779" w14:paraId="3E445BE8"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05CA9CF1" w14:textId="1386279A" w:rsidR="0077018A" w:rsidRPr="00E62779" w:rsidRDefault="0077018A" w:rsidP="00E81BE2">
            <w:pPr>
              <w:rPr>
                <w:b w:val="0"/>
                <w:sz w:val="22"/>
                <w:szCs w:val="22"/>
              </w:rPr>
            </w:pPr>
            <w:r w:rsidRPr="00E62779">
              <w:rPr>
                <w:b w:val="0"/>
                <w:sz w:val="22"/>
                <w:szCs w:val="22"/>
              </w:rPr>
              <w:t>Ben Warner</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48F3710A" w14:textId="72BB3DDD" w:rsidR="0077018A" w:rsidRPr="00E62779" w:rsidRDefault="0077018A" w:rsidP="00E81BE2">
            <w:pPr>
              <w:rPr>
                <w:b w:val="0"/>
                <w:sz w:val="22"/>
                <w:szCs w:val="22"/>
              </w:rPr>
            </w:pPr>
            <w:r w:rsidRPr="00E62779">
              <w:rPr>
                <w:b w:val="0"/>
                <w:sz w:val="22"/>
                <w:szCs w:val="22"/>
              </w:rPr>
              <w:t>HATS Planning Staff</w:t>
            </w:r>
          </w:p>
        </w:tc>
      </w:tr>
      <w:tr w:rsidR="000A2FD7" w:rsidRPr="00E62779" w14:paraId="3F91BCE3"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139843B8" w14:textId="28C30B5A" w:rsidR="000A2FD7" w:rsidRPr="00E62779" w:rsidRDefault="000A2FD7" w:rsidP="000A2FD7">
            <w:pPr>
              <w:rPr>
                <w:b w:val="0"/>
                <w:sz w:val="22"/>
                <w:szCs w:val="22"/>
              </w:rPr>
            </w:pPr>
            <w:r w:rsidRPr="00E62779">
              <w:rPr>
                <w:b w:val="0"/>
                <w:sz w:val="22"/>
                <w:szCs w:val="22"/>
              </w:rPr>
              <w:t>Ray Green</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536AB43F" w14:textId="4093BA2C" w:rsidR="000A2FD7" w:rsidRPr="00E62779" w:rsidRDefault="000A2FD7" w:rsidP="000A2FD7">
            <w:pPr>
              <w:rPr>
                <w:b w:val="0"/>
                <w:sz w:val="22"/>
                <w:szCs w:val="22"/>
              </w:rPr>
            </w:pPr>
            <w:r w:rsidRPr="00E62779">
              <w:rPr>
                <w:b w:val="0"/>
                <w:sz w:val="22"/>
                <w:szCs w:val="22"/>
              </w:rPr>
              <w:t>PennDOT Central Office</w:t>
            </w:r>
          </w:p>
        </w:tc>
      </w:tr>
      <w:tr w:rsidR="000A2FD7" w:rsidRPr="00E62779" w14:paraId="6FECA6FE"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2F57BD33" w14:textId="45797B05" w:rsidR="000A2FD7" w:rsidRPr="00E62779" w:rsidRDefault="000A2FD7" w:rsidP="000A2FD7">
            <w:pPr>
              <w:rPr>
                <w:b w:val="0"/>
                <w:sz w:val="22"/>
                <w:szCs w:val="22"/>
              </w:rPr>
            </w:pPr>
            <w:r w:rsidRPr="00E62779">
              <w:rPr>
                <w:b w:val="0"/>
                <w:sz w:val="22"/>
                <w:szCs w:val="22"/>
              </w:rPr>
              <w:t>Ted Sheehe</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54021BAD" w14:textId="759E1F75" w:rsidR="000A2FD7" w:rsidRPr="00E62779" w:rsidRDefault="000A2FD7" w:rsidP="000A2FD7">
            <w:pPr>
              <w:rPr>
                <w:b w:val="0"/>
                <w:sz w:val="22"/>
                <w:szCs w:val="22"/>
              </w:rPr>
            </w:pPr>
            <w:r w:rsidRPr="00E62779">
              <w:rPr>
                <w:b w:val="0"/>
                <w:sz w:val="22"/>
                <w:szCs w:val="22"/>
              </w:rPr>
              <w:t>PennDOT Central Office</w:t>
            </w:r>
          </w:p>
        </w:tc>
      </w:tr>
      <w:tr w:rsidR="000A2FD7" w:rsidRPr="00E62779" w14:paraId="7983D270"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33CFEB8B" w14:textId="1CDEFB93" w:rsidR="000A2FD7" w:rsidRPr="00E62779" w:rsidRDefault="000A2FD7" w:rsidP="000A2FD7">
            <w:pPr>
              <w:rPr>
                <w:b w:val="0"/>
                <w:sz w:val="22"/>
                <w:szCs w:val="22"/>
              </w:rPr>
            </w:pPr>
            <w:r w:rsidRPr="00E62779">
              <w:rPr>
                <w:b w:val="0"/>
                <w:sz w:val="22"/>
                <w:szCs w:val="22"/>
              </w:rPr>
              <w:t xml:space="preserve">Carey Mullins </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4A8C0AB6" w14:textId="2FE975F8" w:rsidR="000A2FD7" w:rsidRPr="00E62779" w:rsidRDefault="000A2FD7" w:rsidP="000A2FD7">
            <w:pPr>
              <w:rPr>
                <w:b w:val="0"/>
                <w:sz w:val="22"/>
                <w:szCs w:val="22"/>
              </w:rPr>
            </w:pPr>
            <w:r w:rsidRPr="00E62779">
              <w:rPr>
                <w:b w:val="0"/>
                <w:sz w:val="22"/>
                <w:szCs w:val="22"/>
              </w:rPr>
              <w:t>PennDOT District 8-0</w:t>
            </w:r>
          </w:p>
        </w:tc>
      </w:tr>
      <w:tr w:rsidR="000A2FD7" w:rsidRPr="00E62779" w14:paraId="65CDDBB5"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30CDDC5F" w14:textId="2BACCB52" w:rsidR="000A2FD7" w:rsidRPr="00E62779" w:rsidRDefault="000A2FD7" w:rsidP="000A2FD7">
            <w:pPr>
              <w:rPr>
                <w:b w:val="0"/>
                <w:sz w:val="22"/>
                <w:szCs w:val="22"/>
              </w:rPr>
            </w:pPr>
            <w:r w:rsidRPr="00E62779">
              <w:rPr>
                <w:b w:val="0"/>
                <w:sz w:val="22"/>
                <w:szCs w:val="22"/>
              </w:rPr>
              <w:t xml:space="preserve">Kenana </w:t>
            </w:r>
            <w:proofErr w:type="spellStart"/>
            <w:r w:rsidRPr="00E62779">
              <w:rPr>
                <w:b w:val="0"/>
                <w:sz w:val="22"/>
                <w:szCs w:val="22"/>
              </w:rPr>
              <w:t>Zejcirovic</w:t>
            </w:r>
            <w:proofErr w:type="spellEnd"/>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648BE49A" w14:textId="7BE41B9F" w:rsidR="000A2FD7" w:rsidRPr="00E62779" w:rsidRDefault="000A2FD7" w:rsidP="000A2FD7">
            <w:pPr>
              <w:rPr>
                <w:b w:val="0"/>
                <w:sz w:val="22"/>
                <w:szCs w:val="22"/>
              </w:rPr>
            </w:pPr>
            <w:r w:rsidRPr="00E62779">
              <w:rPr>
                <w:b w:val="0"/>
                <w:sz w:val="22"/>
                <w:szCs w:val="22"/>
              </w:rPr>
              <w:t>PennDOT District 8-0</w:t>
            </w:r>
          </w:p>
        </w:tc>
      </w:tr>
      <w:tr w:rsidR="000A2FD7" w:rsidRPr="00E62779" w14:paraId="00AF74E1" w14:textId="77777777" w:rsidTr="00482BAA">
        <w:trPr>
          <w:trHeight w:val="147"/>
        </w:trPr>
        <w:tc>
          <w:tcPr>
            <w:tcW w:w="4765" w:type="dxa"/>
            <w:tcBorders>
              <w:top w:val="single" w:sz="4" w:space="0" w:color="000000"/>
              <w:left w:val="single" w:sz="4" w:space="0" w:color="000000"/>
              <w:bottom w:val="single" w:sz="4" w:space="0" w:color="000000"/>
              <w:right w:val="single" w:sz="4" w:space="0" w:color="000000"/>
            </w:tcBorders>
            <w:shd w:val="clear" w:color="auto" w:fill="auto"/>
          </w:tcPr>
          <w:p w14:paraId="44D74F09" w14:textId="03E1C993" w:rsidR="000A2FD7" w:rsidRPr="00E62779" w:rsidRDefault="000A2FD7" w:rsidP="000A2FD7">
            <w:pPr>
              <w:rPr>
                <w:b w:val="0"/>
                <w:sz w:val="22"/>
                <w:szCs w:val="22"/>
              </w:rPr>
            </w:pPr>
            <w:r w:rsidRPr="00E62779">
              <w:rPr>
                <w:b w:val="0"/>
                <w:sz w:val="22"/>
                <w:szCs w:val="22"/>
              </w:rPr>
              <w:t>Jeff Puher</w:t>
            </w:r>
          </w:p>
        </w:tc>
        <w:tc>
          <w:tcPr>
            <w:tcW w:w="4585" w:type="dxa"/>
            <w:tcBorders>
              <w:top w:val="single" w:sz="4" w:space="0" w:color="000000"/>
              <w:left w:val="single" w:sz="4" w:space="0" w:color="000000"/>
              <w:bottom w:val="single" w:sz="4" w:space="0" w:color="000000"/>
              <w:right w:val="single" w:sz="4" w:space="0" w:color="000000"/>
            </w:tcBorders>
            <w:shd w:val="clear" w:color="auto" w:fill="auto"/>
          </w:tcPr>
          <w:p w14:paraId="12FFF6E5" w14:textId="20A2D182" w:rsidR="000A2FD7" w:rsidRPr="00E62779" w:rsidRDefault="000A2FD7" w:rsidP="000A2FD7">
            <w:pPr>
              <w:rPr>
                <w:b w:val="0"/>
                <w:sz w:val="22"/>
                <w:szCs w:val="22"/>
              </w:rPr>
            </w:pPr>
            <w:r w:rsidRPr="00E62779">
              <w:rPr>
                <w:b w:val="0"/>
                <w:sz w:val="22"/>
                <w:szCs w:val="22"/>
              </w:rPr>
              <w:t>PennDOT District 8-0</w:t>
            </w:r>
          </w:p>
        </w:tc>
      </w:tr>
      <w:tr w:rsidR="000A2FD7" w:rsidRPr="00E62779" w14:paraId="76D1BA31" w14:textId="77777777" w:rsidTr="00482BAA">
        <w:trPr>
          <w:trHeight w:val="147"/>
        </w:trPr>
        <w:tc>
          <w:tcPr>
            <w:tcW w:w="4765" w:type="dxa"/>
            <w:tcBorders>
              <w:top w:val="single" w:sz="4" w:space="0" w:color="000000"/>
              <w:left w:val="single" w:sz="4" w:space="0" w:color="000000"/>
              <w:bottom w:val="single" w:sz="4" w:space="0" w:color="000000"/>
              <w:right w:val="single" w:sz="4" w:space="0" w:color="000000"/>
            </w:tcBorders>
            <w:shd w:val="clear" w:color="auto" w:fill="auto"/>
          </w:tcPr>
          <w:p w14:paraId="57C54425" w14:textId="115B9CB4" w:rsidR="000A2FD7" w:rsidRPr="00E62779" w:rsidRDefault="000A2FD7" w:rsidP="000A2FD7">
            <w:pPr>
              <w:rPr>
                <w:b w:val="0"/>
                <w:sz w:val="22"/>
                <w:szCs w:val="22"/>
              </w:rPr>
            </w:pPr>
            <w:r w:rsidRPr="00E62779">
              <w:rPr>
                <w:b w:val="0"/>
                <w:sz w:val="22"/>
                <w:szCs w:val="22"/>
              </w:rPr>
              <w:t>Beth Nidam</w:t>
            </w:r>
          </w:p>
        </w:tc>
        <w:tc>
          <w:tcPr>
            <w:tcW w:w="4585" w:type="dxa"/>
            <w:tcBorders>
              <w:top w:val="single" w:sz="4" w:space="0" w:color="000000"/>
              <w:left w:val="single" w:sz="4" w:space="0" w:color="000000"/>
              <w:bottom w:val="single" w:sz="4" w:space="0" w:color="000000"/>
              <w:right w:val="single" w:sz="4" w:space="0" w:color="000000"/>
            </w:tcBorders>
            <w:shd w:val="clear" w:color="auto" w:fill="auto"/>
          </w:tcPr>
          <w:p w14:paraId="45D42665" w14:textId="068BE80B" w:rsidR="000A2FD7" w:rsidRPr="00E62779" w:rsidRDefault="000A2FD7" w:rsidP="000A2FD7">
            <w:pPr>
              <w:rPr>
                <w:b w:val="0"/>
                <w:sz w:val="22"/>
                <w:szCs w:val="22"/>
              </w:rPr>
            </w:pPr>
            <w:r w:rsidRPr="00E62779">
              <w:rPr>
                <w:b w:val="0"/>
                <w:sz w:val="22"/>
                <w:szCs w:val="22"/>
              </w:rPr>
              <w:t>SRTA</w:t>
            </w:r>
          </w:p>
        </w:tc>
      </w:tr>
      <w:tr w:rsidR="000A2FD7" w:rsidRPr="00E62779" w14:paraId="3FD2E26F" w14:textId="77777777" w:rsidTr="00482BAA">
        <w:tblPrEx>
          <w:tblBorders>
            <w:insideV w:val="none" w:sz="0" w:space="0" w:color="auto"/>
          </w:tblBorders>
          <w:tblLook w:val="0000" w:firstRow="0" w:lastRow="0" w:firstColumn="0" w:lastColumn="0" w:noHBand="0" w:noVBand="0"/>
        </w:tblPrEx>
        <w:trPr>
          <w:trHeight w:val="147"/>
        </w:trPr>
        <w:tc>
          <w:tcPr>
            <w:tcW w:w="4765" w:type="dxa"/>
            <w:tcBorders>
              <w:top w:val="single" w:sz="4" w:space="0" w:color="000000"/>
              <w:left w:val="single" w:sz="4" w:space="0" w:color="000000"/>
              <w:bottom w:val="single" w:sz="4" w:space="0" w:color="000000"/>
              <w:right w:val="single" w:sz="4" w:space="0" w:color="000000"/>
            </w:tcBorders>
            <w:shd w:val="clear" w:color="auto" w:fill="auto"/>
          </w:tcPr>
          <w:p w14:paraId="2E382094" w14:textId="2CB87824" w:rsidR="000A2FD7" w:rsidRPr="00E62779" w:rsidRDefault="000A2FD7" w:rsidP="000A2FD7">
            <w:pPr>
              <w:rPr>
                <w:b w:val="0"/>
                <w:sz w:val="22"/>
                <w:szCs w:val="22"/>
              </w:rPr>
            </w:pPr>
            <w:r w:rsidRPr="00E62779">
              <w:rPr>
                <w:b w:val="0"/>
                <w:sz w:val="22"/>
                <w:szCs w:val="22"/>
              </w:rPr>
              <w:t>John Fulponi</w:t>
            </w:r>
          </w:p>
        </w:tc>
        <w:tc>
          <w:tcPr>
            <w:tcW w:w="4585" w:type="dxa"/>
            <w:tcBorders>
              <w:top w:val="single" w:sz="4" w:space="0" w:color="000000"/>
              <w:left w:val="single" w:sz="4" w:space="0" w:color="000000"/>
              <w:bottom w:val="single" w:sz="4" w:space="0" w:color="000000"/>
              <w:right w:val="single" w:sz="4" w:space="0" w:color="000000"/>
            </w:tcBorders>
            <w:shd w:val="clear" w:color="auto" w:fill="auto"/>
          </w:tcPr>
          <w:p w14:paraId="3A468E6E" w14:textId="7A50741A" w:rsidR="000A2FD7" w:rsidRPr="00E62779" w:rsidRDefault="000A2FD7" w:rsidP="000A2FD7">
            <w:pPr>
              <w:rPr>
                <w:b w:val="0"/>
                <w:sz w:val="22"/>
                <w:szCs w:val="22"/>
              </w:rPr>
            </w:pPr>
            <w:r w:rsidRPr="00E62779">
              <w:rPr>
                <w:b w:val="0"/>
                <w:sz w:val="22"/>
                <w:szCs w:val="22"/>
              </w:rPr>
              <w:t>PA Sen. DiSanto staff</w:t>
            </w:r>
          </w:p>
        </w:tc>
      </w:tr>
      <w:tr w:rsidR="000A2FD7" w:rsidRPr="00E62779" w14:paraId="065878E6" w14:textId="77777777" w:rsidTr="00482BAA">
        <w:tblPrEx>
          <w:tblBorders>
            <w:insideV w:val="none" w:sz="0" w:space="0" w:color="auto"/>
          </w:tblBorders>
          <w:tblLook w:val="0000" w:firstRow="0" w:lastRow="0" w:firstColumn="0" w:lastColumn="0" w:noHBand="0" w:noVBand="0"/>
        </w:tblPrEx>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6CC7015D" w14:textId="6C2761B5" w:rsidR="000A2FD7" w:rsidRPr="00E62779" w:rsidRDefault="000A2FD7" w:rsidP="000A2FD7">
            <w:pPr>
              <w:rPr>
                <w:b w:val="0"/>
                <w:sz w:val="22"/>
                <w:szCs w:val="22"/>
              </w:rPr>
            </w:pPr>
            <w:r w:rsidRPr="00E62779">
              <w:rPr>
                <w:b w:val="0"/>
                <w:sz w:val="22"/>
                <w:szCs w:val="22"/>
              </w:rPr>
              <w:t>Andrew Dudziak</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298C4C51" w14:textId="495CFAF5" w:rsidR="000A2FD7" w:rsidRPr="00E62779" w:rsidRDefault="000A2FD7" w:rsidP="000A2FD7">
            <w:pPr>
              <w:rPr>
                <w:b w:val="0"/>
                <w:sz w:val="22"/>
                <w:szCs w:val="22"/>
              </w:rPr>
            </w:pPr>
            <w:r w:rsidRPr="00E62779">
              <w:rPr>
                <w:b w:val="0"/>
                <w:sz w:val="22"/>
                <w:szCs w:val="22"/>
              </w:rPr>
              <w:t>PA Rep. Delozier staff</w:t>
            </w:r>
          </w:p>
        </w:tc>
      </w:tr>
      <w:tr w:rsidR="00A00925" w:rsidRPr="00E62779" w14:paraId="3C1EDE54" w14:textId="77777777" w:rsidTr="00482BAA">
        <w:tblPrEx>
          <w:tblBorders>
            <w:insideV w:val="none" w:sz="0" w:space="0" w:color="auto"/>
          </w:tblBorders>
          <w:tblLook w:val="0000" w:firstRow="0" w:lastRow="0" w:firstColumn="0" w:lastColumn="0" w:noHBand="0" w:noVBand="0"/>
        </w:tblPrEx>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7B63398F" w14:textId="36E2E5FD" w:rsidR="00A00925" w:rsidRPr="00E62779" w:rsidRDefault="00A00925" w:rsidP="00A00925">
            <w:pPr>
              <w:rPr>
                <w:b w:val="0"/>
                <w:sz w:val="22"/>
                <w:szCs w:val="22"/>
              </w:rPr>
            </w:pPr>
            <w:r w:rsidRPr="00E62779">
              <w:rPr>
                <w:b w:val="0"/>
                <w:sz w:val="22"/>
                <w:szCs w:val="22"/>
              </w:rPr>
              <w:t>Joshua Reynolds</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28A424A7" w14:textId="4DBBE36F" w:rsidR="00A00925" w:rsidRPr="00E62779" w:rsidRDefault="00A00925" w:rsidP="00A00925">
            <w:pPr>
              <w:rPr>
                <w:b w:val="0"/>
                <w:sz w:val="22"/>
                <w:szCs w:val="22"/>
              </w:rPr>
            </w:pPr>
            <w:r w:rsidRPr="00E62779">
              <w:rPr>
                <w:b w:val="0"/>
                <w:sz w:val="22"/>
                <w:szCs w:val="22"/>
              </w:rPr>
              <w:t>PA Rep. Gleim staff</w:t>
            </w:r>
          </w:p>
        </w:tc>
      </w:tr>
      <w:tr w:rsidR="00A00925" w:rsidRPr="00E62779" w14:paraId="7C2EB798" w14:textId="77777777" w:rsidTr="00482BAA">
        <w:tblPrEx>
          <w:tblBorders>
            <w:insideV w:val="none" w:sz="0" w:space="0" w:color="auto"/>
          </w:tblBorders>
          <w:tblLook w:val="0000" w:firstRow="0" w:lastRow="0" w:firstColumn="0" w:lastColumn="0" w:noHBand="0" w:noVBand="0"/>
        </w:tblPrEx>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5E67AB28" w14:textId="0D57BC5A" w:rsidR="00A00925" w:rsidRPr="00E62779" w:rsidRDefault="00A00925" w:rsidP="00A00925">
            <w:pPr>
              <w:rPr>
                <w:b w:val="0"/>
                <w:sz w:val="22"/>
                <w:szCs w:val="22"/>
              </w:rPr>
            </w:pPr>
            <w:r w:rsidRPr="00E62779">
              <w:rPr>
                <w:b w:val="0"/>
                <w:sz w:val="22"/>
                <w:szCs w:val="22"/>
              </w:rPr>
              <w:t xml:space="preserve">Kim </w:t>
            </w:r>
            <w:proofErr w:type="spellStart"/>
            <w:r w:rsidRPr="00E62779">
              <w:rPr>
                <w:b w:val="0"/>
                <w:sz w:val="22"/>
                <w:szCs w:val="22"/>
              </w:rPr>
              <w:t>Morewood</w:t>
            </w:r>
            <w:proofErr w:type="spellEnd"/>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4A1E018F" w14:textId="5C599F27" w:rsidR="00A00925" w:rsidRPr="00E62779" w:rsidRDefault="00A00925" w:rsidP="00A00925">
            <w:pPr>
              <w:rPr>
                <w:b w:val="0"/>
                <w:sz w:val="22"/>
                <w:szCs w:val="22"/>
              </w:rPr>
            </w:pPr>
            <w:r w:rsidRPr="00E62779">
              <w:rPr>
                <w:b w:val="0"/>
                <w:sz w:val="22"/>
                <w:szCs w:val="22"/>
              </w:rPr>
              <w:t>PA Rep. Gleim staff</w:t>
            </w:r>
          </w:p>
        </w:tc>
      </w:tr>
      <w:tr w:rsidR="00A00925" w:rsidRPr="00E62779" w14:paraId="1D87CBC5"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5B92ED03" w14:textId="06B98BBF" w:rsidR="00A00925" w:rsidRPr="00E62779" w:rsidRDefault="00A00925" w:rsidP="00A00925">
            <w:pPr>
              <w:rPr>
                <w:b w:val="0"/>
                <w:sz w:val="22"/>
                <w:szCs w:val="22"/>
              </w:rPr>
            </w:pPr>
            <w:r w:rsidRPr="00E62779">
              <w:rPr>
                <w:b w:val="0"/>
                <w:sz w:val="22"/>
                <w:szCs w:val="22"/>
              </w:rPr>
              <w:t>Matt Boyer</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2E9B7943" w14:textId="537E7840" w:rsidR="00A00925" w:rsidRPr="00E62779" w:rsidRDefault="00A00925" w:rsidP="00A00925">
            <w:pPr>
              <w:rPr>
                <w:b w:val="0"/>
                <w:sz w:val="22"/>
                <w:szCs w:val="22"/>
              </w:rPr>
            </w:pPr>
            <w:proofErr w:type="spellStart"/>
            <w:r w:rsidRPr="00E62779">
              <w:rPr>
                <w:b w:val="0"/>
                <w:sz w:val="22"/>
                <w:szCs w:val="22"/>
              </w:rPr>
              <w:t>CommutePA</w:t>
            </w:r>
            <w:proofErr w:type="spellEnd"/>
            <w:r w:rsidRPr="00E62779">
              <w:rPr>
                <w:b w:val="0"/>
                <w:sz w:val="22"/>
                <w:szCs w:val="22"/>
              </w:rPr>
              <w:t>/SRTP</w:t>
            </w:r>
          </w:p>
        </w:tc>
      </w:tr>
      <w:tr w:rsidR="00A00925" w:rsidRPr="00E62779" w14:paraId="5F2E8179"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76523A5F" w14:textId="1C011A0B" w:rsidR="00A00925" w:rsidRPr="00E62779" w:rsidRDefault="00A00925" w:rsidP="00A00925">
            <w:pPr>
              <w:rPr>
                <w:b w:val="0"/>
                <w:sz w:val="22"/>
                <w:szCs w:val="22"/>
              </w:rPr>
            </w:pPr>
            <w:r w:rsidRPr="00E62779">
              <w:rPr>
                <w:b w:val="0"/>
                <w:sz w:val="22"/>
                <w:szCs w:val="22"/>
              </w:rPr>
              <w:t>Representative Perry Stambaugh</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4B9646FF" w14:textId="460796B2" w:rsidR="00A00925" w:rsidRPr="00E62779" w:rsidRDefault="00A00925" w:rsidP="00A00925">
            <w:pPr>
              <w:rPr>
                <w:b w:val="0"/>
                <w:sz w:val="22"/>
                <w:szCs w:val="22"/>
              </w:rPr>
            </w:pPr>
            <w:r w:rsidRPr="00E62779">
              <w:rPr>
                <w:b w:val="0"/>
                <w:sz w:val="22"/>
                <w:szCs w:val="22"/>
              </w:rPr>
              <w:t>Perry County</w:t>
            </w:r>
          </w:p>
        </w:tc>
      </w:tr>
      <w:tr w:rsidR="00A00925" w:rsidRPr="00E62779" w14:paraId="2C77B241"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63080E34" w14:textId="5BEEE780" w:rsidR="00A00925" w:rsidRPr="00E62779" w:rsidRDefault="00A00925" w:rsidP="00A00925">
            <w:pPr>
              <w:rPr>
                <w:b w:val="0"/>
                <w:sz w:val="22"/>
                <w:szCs w:val="22"/>
              </w:rPr>
            </w:pPr>
            <w:r w:rsidRPr="00E62779">
              <w:rPr>
                <w:b w:val="0"/>
                <w:sz w:val="22"/>
                <w:szCs w:val="22"/>
              </w:rPr>
              <w:t>Staci Morgan</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4715DACD" w14:textId="697FB95F" w:rsidR="00A00925" w:rsidRPr="00E62779" w:rsidRDefault="00A00925" w:rsidP="00A00925">
            <w:pPr>
              <w:rPr>
                <w:b w:val="0"/>
                <w:sz w:val="22"/>
                <w:szCs w:val="22"/>
              </w:rPr>
            </w:pPr>
            <w:r w:rsidRPr="00E62779">
              <w:rPr>
                <w:b w:val="0"/>
                <w:sz w:val="22"/>
                <w:szCs w:val="22"/>
              </w:rPr>
              <w:t>Lower Allen Township</w:t>
            </w:r>
          </w:p>
        </w:tc>
      </w:tr>
      <w:tr w:rsidR="00A00925" w:rsidRPr="00E62779" w14:paraId="612F1848"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7F5F8C17" w14:textId="3B169343" w:rsidR="00A00925" w:rsidRPr="00E62779" w:rsidRDefault="00A00925" w:rsidP="00A00925">
            <w:pPr>
              <w:rPr>
                <w:b w:val="0"/>
                <w:sz w:val="22"/>
                <w:szCs w:val="22"/>
              </w:rPr>
            </w:pPr>
            <w:r w:rsidRPr="00E62779">
              <w:rPr>
                <w:b w:val="0"/>
                <w:sz w:val="22"/>
                <w:szCs w:val="22"/>
              </w:rPr>
              <w:t>Jim Frank</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0F8E4D10" w14:textId="6A05F842" w:rsidR="00A00925" w:rsidRPr="00E62779" w:rsidRDefault="00A00925" w:rsidP="00A00925">
            <w:pPr>
              <w:rPr>
                <w:b w:val="0"/>
                <w:sz w:val="22"/>
                <w:szCs w:val="22"/>
              </w:rPr>
            </w:pPr>
            <w:r w:rsidRPr="00E62779">
              <w:rPr>
                <w:b w:val="0"/>
                <w:sz w:val="22"/>
                <w:szCs w:val="22"/>
              </w:rPr>
              <w:t>Lehman Engineers</w:t>
            </w:r>
          </w:p>
        </w:tc>
      </w:tr>
      <w:tr w:rsidR="00A00925" w:rsidRPr="00E62779" w14:paraId="07E05DAA"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14F7C70F" w14:textId="5012E262" w:rsidR="00A00925" w:rsidRPr="00E62779" w:rsidRDefault="00A00925" w:rsidP="00A00925">
            <w:pPr>
              <w:rPr>
                <w:b w:val="0"/>
                <w:sz w:val="22"/>
                <w:szCs w:val="22"/>
              </w:rPr>
            </w:pPr>
            <w:r w:rsidRPr="00E62779">
              <w:rPr>
                <w:b w:val="0"/>
                <w:sz w:val="22"/>
                <w:szCs w:val="22"/>
              </w:rPr>
              <w:t>Ryan Hostetter</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009C511C" w14:textId="4F80A28B" w:rsidR="00A00925" w:rsidRPr="00E62779" w:rsidRDefault="00A00925" w:rsidP="00A00925">
            <w:pPr>
              <w:rPr>
                <w:b w:val="0"/>
                <w:sz w:val="22"/>
                <w:szCs w:val="22"/>
              </w:rPr>
            </w:pPr>
            <w:r w:rsidRPr="00E62779">
              <w:rPr>
                <w:b w:val="0"/>
                <w:sz w:val="22"/>
                <w:szCs w:val="22"/>
              </w:rPr>
              <w:t>HRG</w:t>
            </w:r>
          </w:p>
        </w:tc>
      </w:tr>
      <w:tr w:rsidR="00A00925" w:rsidRPr="00E62779" w14:paraId="010C4E32"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04D9635A" w14:textId="2125CC0A" w:rsidR="00A00925" w:rsidRPr="00E62779" w:rsidRDefault="00A00925" w:rsidP="00A00925">
            <w:pPr>
              <w:rPr>
                <w:b w:val="0"/>
                <w:sz w:val="22"/>
                <w:szCs w:val="22"/>
              </w:rPr>
            </w:pPr>
            <w:r w:rsidRPr="00E62779">
              <w:rPr>
                <w:b w:val="0"/>
                <w:sz w:val="22"/>
                <w:szCs w:val="22"/>
              </w:rPr>
              <w:t>Dan Long</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22C52AEB" w14:textId="4D28524B" w:rsidR="00A00925" w:rsidRPr="00E62779" w:rsidRDefault="00A00925" w:rsidP="00A00925">
            <w:pPr>
              <w:rPr>
                <w:b w:val="0"/>
                <w:sz w:val="22"/>
                <w:szCs w:val="22"/>
              </w:rPr>
            </w:pPr>
            <w:r w:rsidRPr="00E62779">
              <w:rPr>
                <w:b w:val="0"/>
                <w:sz w:val="22"/>
                <w:szCs w:val="22"/>
              </w:rPr>
              <w:t>HRG</w:t>
            </w:r>
          </w:p>
        </w:tc>
      </w:tr>
      <w:tr w:rsidR="00A00925" w:rsidRPr="00E62779" w14:paraId="199FFBBA"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01283960" w14:textId="49E51148" w:rsidR="00A00925" w:rsidRPr="00E62779" w:rsidRDefault="00A00925" w:rsidP="00A00925">
            <w:pPr>
              <w:rPr>
                <w:b w:val="0"/>
                <w:sz w:val="22"/>
                <w:szCs w:val="22"/>
              </w:rPr>
            </w:pPr>
            <w:r w:rsidRPr="00E62779">
              <w:rPr>
                <w:b w:val="0"/>
                <w:sz w:val="22"/>
                <w:szCs w:val="22"/>
              </w:rPr>
              <w:t>Lauren Zumbrun</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7F2DC308" w14:textId="7B0518FD" w:rsidR="00A00925" w:rsidRPr="00E62779" w:rsidRDefault="00A00925" w:rsidP="00A00925">
            <w:pPr>
              <w:rPr>
                <w:b w:val="0"/>
                <w:sz w:val="22"/>
                <w:szCs w:val="22"/>
              </w:rPr>
            </w:pPr>
            <w:r w:rsidRPr="00E62779">
              <w:rPr>
                <w:b w:val="0"/>
                <w:sz w:val="22"/>
                <w:szCs w:val="22"/>
              </w:rPr>
              <w:t>HRG</w:t>
            </w:r>
          </w:p>
        </w:tc>
      </w:tr>
      <w:tr w:rsidR="00A00925" w:rsidRPr="00E62779" w14:paraId="2A91AE19"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7124FE33" w14:textId="531E76E9" w:rsidR="00A00925" w:rsidRPr="00E62779" w:rsidRDefault="00A00925" w:rsidP="00A00925">
            <w:pPr>
              <w:rPr>
                <w:b w:val="0"/>
                <w:sz w:val="22"/>
                <w:szCs w:val="22"/>
              </w:rPr>
            </w:pPr>
            <w:r w:rsidRPr="00E62779">
              <w:rPr>
                <w:b w:val="0"/>
                <w:sz w:val="22"/>
                <w:szCs w:val="22"/>
              </w:rPr>
              <w:t>Namita Sinha</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3338F166" w14:textId="30ECEEDA" w:rsidR="00A00925" w:rsidRPr="00E62779" w:rsidRDefault="00A00925" w:rsidP="00A00925">
            <w:pPr>
              <w:rPr>
                <w:b w:val="0"/>
                <w:sz w:val="22"/>
                <w:szCs w:val="22"/>
              </w:rPr>
            </w:pPr>
            <w:proofErr w:type="spellStart"/>
            <w:r w:rsidRPr="00E62779">
              <w:rPr>
                <w:b w:val="0"/>
                <w:sz w:val="22"/>
                <w:szCs w:val="22"/>
              </w:rPr>
              <w:t>Pennoni</w:t>
            </w:r>
            <w:proofErr w:type="spellEnd"/>
          </w:p>
        </w:tc>
      </w:tr>
      <w:tr w:rsidR="00A00925" w:rsidRPr="00E62779" w14:paraId="181DB4BE"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36535BD0" w14:textId="659222BD" w:rsidR="00A00925" w:rsidRPr="00E62779" w:rsidRDefault="00A00925" w:rsidP="00A00925">
            <w:pPr>
              <w:rPr>
                <w:b w:val="0"/>
                <w:sz w:val="22"/>
                <w:szCs w:val="22"/>
              </w:rPr>
            </w:pPr>
            <w:r w:rsidRPr="00E62779">
              <w:rPr>
                <w:b w:val="0"/>
                <w:sz w:val="22"/>
                <w:szCs w:val="22"/>
              </w:rPr>
              <w:t>Ross Willard</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36F60B56" w14:textId="18EC11B9" w:rsidR="00A00925" w:rsidRPr="00E62779" w:rsidRDefault="00A00925" w:rsidP="00A00925">
            <w:pPr>
              <w:rPr>
                <w:b w:val="0"/>
                <w:sz w:val="22"/>
                <w:szCs w:val="22"/>
              </w:rPr>
            </w:pPr>
            <w:r w:rsidRPr="00E62779">
              <w:rPr>
                <w:b w:val="0"/>
                <w:sz w:val="22"/>
                <w:szCs w:val="22"/>
              </w:rPr>
              <w:t>Recycle Bicycle</w:t>
            </w:r>
          </w:p>
        </w:tc>
      </w:tr>
      <w:tr w:rsidR="00A00925" w:rsidRPr="00E62779" w14:paraId="77AC8C7E"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395674BD" w14:textId="03CFC8B6" w:rsidR="00A00925" w:rsidRPr="00E62779" w:rsidRDefault="00A00925" w:rsidP="00A00925">
            <w:pPr>
              <w:rPr>
                <w:b w:val="0"/>
                <w:sz w:val="22"/>
                <w:szCs w:val="22"/>
              </w:rPr>
            </w:pPr>
            <w:r w:rsidRPr="00E62779">
              <w:rPr>
                <w:b w:val="0"/>
                <w:sz w:val="22"/>
                <w:szCs w:val="22"/>
              </w:rPr>
              <w:t>Jim Buckheit</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44C94017" w14:textId="06EEF8ED" w:rsidR="00A00925" w:rsidRPr="00E62779" w:rsidRDefault="00A00925" w:rsidP="00A00925">
            <w:pPr>
              <w:rPr>
                <w:b w:val="0"/>
                <w:sz w:val="22"/>
                <w:szCs w:val="22"/>
              </w:rPr>
            </w:pPr>
            <w:r w:rsidRPr="00E62779">
              <w:rPr>
                <w:b w:val="0"/>
                <w:sz w:val="22"/>
                <w:szCs w:val="22"/>
              </w:rPr>
              <w:t>Harrisburg Bicycle Club</w:t>
            </w:r>
          </w:p>
        </w:tc>
      </w:tr>
      <w:tr w:rsidR="00A00925" w:rsidRPr="00E62779" w14:paraId="22C4AA3F"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06299905" w14:textId="0A1C50FE" w:rsidR="00A00925" w:rsidRPr="00E62779" w:rsidRDefault="00A00925" w:rsidP="00A00925">
            <w:pPr>
              <w:rPr>
                <w:b w:val="0"/>
                <w:sz w:val="22"/>
                <w:szCs w:val="22"/>
              </w:rPr>
            </w:pPr>
            <w:r w:rsidRPr="00E62779">
              <w:rPr>
                <w:b w:val="0"/>
                <w:sz w:val="22"/>
                <w:szCs w:val="22"/>
              </w:rPr>
              <w:t>Bill Peterson</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04E00FA4" w14:textId="0D3EB9C5" w:rsidR="00A00925" w:rsidRPr="00E62779" w:rsidRDefault="00A00925" w:rsidP="00A00925">
            <w:pPr>
              <w:rPr>
                <w:b w:val="0"/>
                <w:sz w:val="22"/>
                <w:szCs w:val="22"/>
              </w:rPr>
            </w:pPr>
            <w:r w:rsidRPr="00E62779">
              <w:rPr>
                <w:b w:val="0"/>
                <w:sz w:val="22"/>
                <w:szCs w:val="22"/>
              </w:rPr>
              <w:t>Center for Community Building</w:t>
            </w:r>
          </w:p>
        </w:tc>
      </w:tr>
      <w:tr w:rsidR="00A00925" w:rsidRPr="00E62779" w14:paraId="1CAB55DA"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7405AE49" w14:textId="7A676563" w:rsidR="00A00925" w:rsidRPr="00E62779" w:rsidRDefault="00A00925" w:rsidP="00A00925">
            <w:pPr>
              <w:rPr>
                <w:b w:val="0"/>
                <w:sz w:val="22"/>
                <w:szCs w:val="22"/>
              </w:rPr>
            </w:pPr>
            <w:r w:rsidRPr="00E62779">
              <w:rPr>
                <w:b w:val="0"/>
                <w:sz w:val="22"/>
                <w:szCs w:val="22"/>
              </w:rPr>
              <w:t>Jeff Iseman</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18FC2886" w14:textId="625A06DD" w:rsidR="00A00925" w:rsidRPr="00E62779" w:rsidRDefault="00A00925" w:rsidP="00A00925">
            <w:pPr>
              <w:rPr>
                <w:b w:val="0"/>
                <w:sz w:val="22"/>
                <w:szCs w:val="22"/>
              </w:rPr>
            </w:pPr>
            <w:r w:rsidRPr="00E62779">
              <w:rPr>
                <w:b w:val="0"/>
                <w:sz w:val="22"/>
                <w:szCs w:val="22"/>
              </w:rPr>
              <w:t>PA SILC</w:t>
            </w:r>
          </w:p>
        </w:tc>
      </w:tr>
      <w:tr w:rsidR="00A00925" w:rsidRPr="00E62779" w14:paraId="5DE4867E"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6BFCEFFD" w14:textId="230884D0" w:rsidR="00A00925" w:rsidRPr="00E62779" w:rsidRDefault="00A00925" w:rsidP="00A00925">
            <w:pPr>
              <w:rPr>
                <w:b w:val="0"/>
                <w:sz w:val="22"/>
                <w:szCs w:val="22"/>
              </w:rPr>
            </w:pPr>
            <w:r w:rsidRPr="00E62779">
              <w:rPr>
                <w:b w:val="0"/>
                <w:sz w:val="22"/>
                <w:szCs w:val="22"/>
              </w:rPr>
              <w:t>Cynthia Gibbs-Pratt</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618F9F70" w14:textId="73E64EC6" w:rsidR="00A00925" w:rsidRPr="00E62779" w:rsidRDefault="00A00925" w:rsidP="00A00925">
            <w:pPr>
              <w:rPr>
                <w:b w:val="0"/>
                <w:sz w:val="22"/>
                <w:szCs w:val="22"/>
              </w:rPr>
            </w:pPr>
            <w:r w:rsidRPr="00E62779">
              <w:rPr>
                <w:b w:val="0"/>
                <w:sz w:val="22"/>
                <w:szCs w:val="22"/>
              </w:rPr>
              <w:t>CILCP</w:t>
            </w:r>
          </w:p>
        </w:tc>
      </w:tr>
      <w:tr w:rsidR="00A00925" w:rsidRPr="00DE6900" w14:paraId="46A4D0D1" w14:textId="77777777" w:rsidTr="00482BAA">
        <w:trPr>
          <w:trHeight w:val="147"/>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27C4DBDE" w14:textId="4D734283" w:rsidR="00A00925" w:rsidRPr="00E62779" w:rsidRDefault="00A00925" w:rsidP="00A00925">
            <w:pPr>
              <w:rPr>
                <w:b w:val="0"/>
                <w:sz w:val="22"/>
                <w:szCs w:val="22"/>
              </w:rPr>
            </w:pPr>
            <w:r w:rsidRPr="00E62779">
              <w:rPr>
                <w:b w:val="0"/>
                <w:sz w:val="22"/>
                <w:szCs w:val="22"/>
              </w:rPr>
              <w:t>Brian Kimmett</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4633A745" w14:textId="5559D32E" w:rsidR="00A00925" w:rsidRPr="00E62779" w:rsidRDefault="00A00925" w:rsidP="00A00925">
            <w:pPr>
              <w:rPr>
                <w:b w:val="0"/>
                <w:sz w:val="22"/>
                <w:szCs w:val="22"/>
              </w:rPr>
            </w:pPr>
            <w:r w:rsidRPr="00E62779">
              <w:rPr>
                <w:b w:val="0"/>
                <w:sz w:val="22"/>
                <w:szCs w:val="22"/>
              </w:rPr>
              <w:t>Rock the Capital</w:t>
            </w:r>
          </w:p>
        </w:tc>
      </w:tr>
    </w:tbl>
    <w:p w14:paraId="44F70818" w14:textId="08E12761" w:rsidR="002170C1" w:rsidRPr="008944EC" w:rsidRDefault="002170C1" w:rsidP="00E35049">
      <w:pPr>
        <w:rPr>
          <w:szCs w:val="24"/>
        </w:rPr>
      </w:pPr>
    </w:p>
    <w:sectPr w:rsidR="002170C1" w:rsidRPr="008944EC" w:rsidSect="00AC7F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69B0" w14:textId="77777777" w:rsidR="0069257F" w:rsidRDefault="0069257F">
      <w:r>
        <w:separator/>
      </w:r>
    </w:p>
  </w:endnote>
  <w:endnote w:type="continuationSeparator" w:id="0">
    <w:p w14:paraId="7CF3E7F7" w14:textId="77777777" w:rsidR="0069257F" w:rsidRDefault="0069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BCE25" w14:textId="77777777" w:rsidR="00A05FB5" w:rsidRDefault="00A05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79FED" w14:textId="0B5DC212" w:rsidR="00A05FB5" w:rsidRDefault="00A05FB5">
    <w:pPr>
      <w:pStyle w:val="Footer"/>
      <w:jc w:val="center"/>
      <w:rPr>
        <w:b w:val="0"/>
        <w:sz w:val="16"/>
        <w:szCs w:val="16"/>
      </w:rPr>
    </w:pPr>
    <w:r>
      <w:rPr>
        <w:b w:val="0"/>
        <w:sz w:val="16"/>
        <w:szCs w:val="16"/>
      </w:rPr>
      <w:t xml:space="preserve">Page </w:t>
    </w:r>
    <w:r>
      <w:rPr>
        <w:b w:val="0"/>
        <w:sz w:val="16"/>
        <w:szCs w:val="16"/>
      </w:rPr>
      <w:fldChar w:fldCharType="begin"/>
    </w:r>
    <w:r>
      <w:rPr>
        <w:b w:val="0"/>
        <w:sz w:val="16"/>
        <w:szCs w:val="16"/>
      </w:rPr>
      <w:instrText xml:space="preserve"> PAGE </w:instrText>
    </w:r>
    <w:r>
      <w:rPr>
        <w:b w:val="0"/>
        <w:sz w:val="16"/>
        <w:szCs w:val="16"/>
      </w:rPr>
      <w:fldChar w:fldCharType="separate"/>
    </w:r>
    <w:r w:rsidR="005F0082">
      <w:rPr>
        <w:b w:val="0"/>
        <w:noProof/>
        <w:sz w:val="16"/>
        <w:szCs w:val="16"/>
      </w:rPr>
      <w:t>4</w:t>
    </w:r>
    <w:r>
      <w:rPr>
        <w:b w:val="0"/>
        <w:sz w:val="16"/>
        <w:szCs w:val="16"/>
      </w:rPr>
      <w:fldChar w:fldCharType="end"/>
    </w:r>
    <w:r>
      <w:rPr>
        <w:b w:val="0"/>
        <w:sz w:val="16"/>
        <w:szCs w:val="16"/>
      </w:rPr>
      <w:t xml:space="preserve"> of </w:t>
    </w:r>
    <w:r>
      <w:rPr>
        <w:b w:val="0"/>
        <w:sz w:val="16"/>
        <w:szCs w:val="16"/>
      </w:rPr>
      <w:fldChar w:fldCharType="begin"/>
    </w:r>
    <w:r>
      <w:rPr>
        <w:b w:val="0"/>
        <w:sz w:val="16"/>
        <w:szCs w:val="16"/>
      </w:rPr>
      <w:instrText xml:space="preserve"> NUMPAGES </w:instrText>
    </w:r>
    <w:r>
      <w:rPr>
        <w:b w:val="0"/>
        <w:sz w:val="16"/>
        <w:szCs w:val="16"/>
      </w:rPr>
      <w:fldChar w:fldCharType="separate"/>
    </w:r>
    <w:r w:rsidR="005F0082">
      <w:rPr>
        <w:b w:val="0"/>
        <w:noProof/>
        <w:sz w:val="16"/>
        <w:szCs w:val="16"/>
      </w:rPr>
      <w:t>8</w:t>
    </w:r>
    <w:r>
      <w:rPr>
        <w:b w:val="0"/>
        <w:sz w:val="16"/>
        <w:szCs w:val="16"/>
      </w:rPr>
      <w:fldChar w:fldCharType="end"/>
    </w:r>
  </w:p>
  <w:p w14:paraId="1F0F346C" w14:textId="77777777" w:rsidR="00A05FB5" w:rsidRPr="009B4263" w:rsidRDefault="00A05FB5">
    <w:pPr>
      <w:pStyle w:val="Footer"/>
      <w:jc w:val="center"/>
      <w:rPr>
        <w:b w:val="0"/>
        <w:sz w:val="12"/>
        <w:szCs w:val="16"/>
      </w:rPr>
    </w:pPr>
  </w:p>
  <w:p w14:paraId="255AC73D" w14:textId="77777777" w:rsidR="00A05FB5" w:rsidRPr="009B4263" w:rsidRDefault="00A05FB5" w:rsidP="007F239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6CEE" w14:textId="77777777" w:rsidR="00A05FB5" w:rsidRDefault="00A05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96979" w14:textId="77777777" w:rsidR="0069257F" w:rsidRDefault="0069257F">
      <w:r>
        <w:separator/>
      </w:r>
    </w:p>
  </w:footnote>
  <w:footnote w:type="continuationSeparator" w:id="0">
    <w:p w14:paraId="34A091C0" w14:textId="77777777" w:rsidR="0069257F" w:rsidRDefault="0069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72A2" w14:textId="77777777" w:rsidR="00A05FB5" w:rsidRDefault="00A05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6C86" w14:textId="6EE5F3AB" w:rsidR="00A05FB5" w:rsidRDefault="00A05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8523" w14:textId="77777777" w:rsidR="00A05FB5" w:rsidRDefault="00A05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431602A0"/>
    <w:lvl w:ilvl="0">
      <w:start w:val="1"/>
      <w:numFmt w:val="decimal"/>
      <w:pStyle w:val="1"/>
      <w:lvlText w:val="%1."/>
      <w:lvlJc w:val="left"/>
      <w:pPr>
        <w:tabs>
          <w:tab w:val="num" w:pos="720"/>
        </w:tabs>
      </w:pPr>
      <w:rPr>
        <w:rFonts w:ascii="Times New Roman" w:hAnsi="Times New Roman" w:cs="Times New Roman"/>
        <w:b/>
        <w:sz w:val="22"/>
        <w:szCs w:val="22"/>
      </w:rPr>
    </w:lvl>
  </w:abstractNum>
  <w:abstractNum w:abstractNumId="1" w15:restartNumberingAfterBreak="0">
    <w:nsid w:val="09540600"/>
    <w:multiLevelType w:val="hybridMultilevel"/>
    <w:tmpl w:val="DB84E6DA"/>
    <w:lvl w:ilvl="0" w:tplc="C466356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F4EB068"/>
    <w:multiLevelType w:val="hybridMultilevel"/>
    <w:tmpl w:val="FFFFFFFF"/>
    <w:lvl w:ilvl="0" w:tplc="55CAB5F8">
      <w:start w:val="1"/>
      <w:numFmt w:val="decimal"/>
      <w:lvlText w:val="%1."/>
      <w:lvlJc w:val="left"/>
      <w:pPr>
        <w:ind w:left="720" w:hanging="360"/>
      </w:pPr>
    </w:lvl>
    <w:lvl w:ilvl="1" w:tplc="68DA0EFC">
      <w:start w:val="1"/>
      <w:numFmt w:val="lowerLetter"/>
      <w:lvlText w:val="%2."/>
      <w:lvlJc w:val="left"/>
      <w:pPr>
        <w:ind w:left="1440" w:hanging="360"/>
      </w:pPr>
    </w:lvl>
    <w:lvl w:ilvl="2" w:tplc="35B84956">
      <w:start w:val="1"/>
      <w:numFmt w:val="lowerRoman"/>
      <w:lvlText w:val="%3."/>
      <w:lvlJc w:val="right"/>
      <w:pPr>
        <w:ind w:left="2160" w:hanging="180"/>
      </w:pPr>
    </w:lvl>
    <w:lvl w:ilvl="3" w:tplc="F774B3B0">
      <w:start w:val="1"/>
      <w:numFmt w:val="decimal"/>
      <w:lvlText w:val="%4."/>
      <w:lvlJc w:val="left"/>
      <w:pPr>
        <w:ind w:left="2880" w:hanging="360"/>
      </w:pPr>
    </w:lvl>
    <w:lvl w:ilvl="4" w:tplc="FC3634A6">
      <w:start w:val="1"/>
      <w:numFmt w:val="lowerLetter"/>
      <w:lvlText w:val="%5."/>
      <w:lvlJc w:val="left"/>
      <w:pPr>
        <w:ind w:left="3600" w:hanging="360"/>
      </w:pPr>
    </w:lvl>
    <w:lvl w:ilvl="5" w:tplc="202EE368">
      <w:start w:val="1"/>
      <w:numFmt w:val="lowerRoman"/>
      <w:lvlText w:val="%6."/>
      <w:lvlJc w:val="right"/>
      <w:pPr>
        <w:ind w:left="4320" w:hanging="180"/>
      </w:pPr>
    </w:lvl>
    <w:lvl w:ilvl="6" w:tplc="908A6B68">
      <w:start w:val="1"/>
      <w:numFmt w:val="decimal"/>
      <w:lvlText w:val="%7."/>
      <w:lvlJc w:val="left"/>
      <w:pPr>
        <w:ind w:left="5040" w:hanging="360"/>
      </w:pPr>
    </w:lvl>
    <w:lvl w:ilvl="7" w:tplc="0922A7AE">
      <w:start w:val="1"/>
      <w:numFmt w:val="lowerLetter"/>
      <w:lvlText w:val="%8."/>
      <w:lvlJc w:val="left"/>
      <w:pPr>
        <w:ind w:left="5760" w:hanging="360"/>
      </w:pPr>
    </w:lvl>
    <w:lvl w:ilvl="8" w:tplc="4AA4D752">
      <w:start w:val="1"/>
      <w:numFmt w:val="lowerRoman"/>
      <w:lvlText w:val="%9."/>
      <w:lvlJc w:val="right"/>
      <w:pPr>
        <w:ind w:left="6480" w:hanging="180"/>
      </w:pPr>
    </w:lvl>
  </w:abstractNum>
  <w:abstractNum w:abstractNumId="3" w15:restartNumberingAfterBreak="0">
    <w:nsid w:val="150C2FA1"/>
    <w:multiLevelType w:val="hybridMultilevel"/>
    <w:tmpl w:val="35BA8510"/>
    <w:lvl w:ilvl="0" w:tplc="0409000F">
      <w:start w:val="1"/>
      <w:numFmt w:val="decimal"/>
      <w:lvlText w:val="%1."/>
      <w:lvlJc w:val="left"/>
      <w:pPr>
        <w:ind w:left="720" w:hanging="360"/>
      </w:pPr>
    </w:lvl>
    <w:lvl w:ilvl="1" w:tplc="5EE01114">
      <w:start w:val="1"/>
      <w:numFmt w:val="lowerLetter"/>
      <w:lvlText w:val="%2)"/>
      <w:lvlJc w:val="left"/>
      <w:pPr>
        <w:ind w:left="1440" w:hanging="360"/>
      </w:pPr>
      <w:rPr>
        <w:i w:val="0"/>
        <w:color w:val="auto"/>
        <w:sz w:val="22"/>
      </w:rPr>
    </w:lvl>
    <w:lvl w:ilvl="2" w:tplc="5B58A06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CD0E7"/>
    <w:multiLevelType w:val="multilevel"/>
    <w:tmpl w:val="FFFFFFFF"/>
    <w:lvl w:ilvl="0">
      <w:start w:val="1"/>
      <w:numFmt w:val="decimal"/>
      <w:lvlText w:val="%1."/>
      <w:lvlJc w:val="left"/>
      <w:pPr>
        <w:ind w:left="1440" w:hanging="360"/>
      </w:pPr>
    </w:lvl>
    <w:lvl w:ilvl="1">
      <w:start w:val="1"/>
      <w:numFmt w:val="decimal"/>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BA25EA4"/>
    <w:multiLevelType w:val="hybridMultilevel"/>
    <w:tmpl w:val="FED6EE6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BF54AC8"/>
    <w:multiLevelType w:val="hybridMultilevel"/>
    <w:tmpl w:val="345E57B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7" w15:restartNumberingAfterBreak="0">
    <w:nsid w:val="1CDAE2A8"/>
    <w:multiLevelType w:val="hybridMultilevel"/>
    <w:tmpl w:val="FFFFFFFF"/>
    <w:lvl w:ilvl="0" w:tplc="37D8C294">
      <w:start w:val="1"/>
      <w:numFmt w:val="bullet"/>
      <w:lvlText w:val=""/>
      <w:lvlJc w:val="left"/>
      <w:pPr>
        <w:ind w:left="720" w:hanging="360"/>
      </w:pPr>
      <w:rPr>
        <w:rFonts w:ascii="Symbol" w:hAnsi="Symbol" w:hint="default"/>
      </w:rPr>
    </w:lvl>
    <w:lvl w:ilvl="1" w:tplc="1F36C9D4">
      <w:start w:val="1"/>
      <w:numFmt w:val="bullet"/>
      <w:lvlText w:val="o"/>
      <w:lvlJc w:val="left"/>
      <w:pPr>
        <w:ind w:left="1440" w:hanging="360"/>
      </w:pPr>
      <w:rPr>
        <w:rFonts w:ascii="Courier New" w:hAnsi="Courier New" w:hint="default"/>
      </w:rPr>
    </w:lvl>
    <w:lvl w:ilvl="2" w:tplc="4194266C">
      <w:start w:val="1"/>
      <w:numFmt w:val="bullet"/>
      <w:lvlText w:val=""/>
      <w:lvlJc w:val="left"/>
      <w:pPr>
        <w:ind w:left="2160" w:hanging="360"/>
      </w:pPr>
      <w:rPr>
        <w:rFonts w:ascii="Wingdings" w:hAnsi="Wingdings" w:hint="default"/>
      </w:rPr>
    </w:lvl>
    <w:lvl w:ilvl="3" w:tplc="3F18E0E8">
      <w:start w:val="1"/>
      <w:numFmt w:val="bullet"/>
      <w:lvlText w:val=""/>
      <w:lvlJc w:val="left"/>
      <w:pPr>
        <w:ind w:left="2880" w:hanging="360"/>
      </w:pPr>
      <w:rPr>
        <w:rFonts w:ascii="Symbol" w:hAnsi="Symbol" w:hint="default"/>
      </w:rPr>
    </w:lvl>
    <w:lvl w:ilvl="4" w:tplc="B4F46DFE">
      <w:start w:val="1"/>
      <w:numFmt w:val="bullet"/>
      <w:lvlText w:val="o"/>
      <w:lvlJc w:val="left"/>
      <w:pPr>
        <w:ind w:left="3600" w:hanging="360"/>
      </w:pPr>
      <w:rPr>
        <w:rFonts w:ascii="Courier New" w:hAnsi="Courier New" w:hint="default"/>
      </w:rPr>
    </w:lvl>
    <w:lvl w:ilvl="5" w:tplc="10364F52">
      <w:start w:val="1"/>
      <w:numFmt w:val="bullet"/>
      <w:lvlText w:val=""/>
      <w:lvlJc w:val="left"/>
      <w:pPr>
        <w:ind w:left="4320" w:hanging="360"/>
      </w:pPr>
      <w:rPr>
        <w:rFonts w:ascii="Wingdings" w:hAnsi="Wingdings" w:hint="default"/>
      </w:rPr>
    </w:lvl>
    <w:lvl w:ilvl="6" w:tplc="5384613E">
      <w:start w:val="1"/>
      <w:numFmt w:val="bullet"/>
      <w:lvlText w:val=""/>
      <w:lvlJc w:val="left"/>
      <w:pPr>
        <w:ind w:left="5040" w:hanging="360"/>
      </w:pPr>
      <w:rPr>
        <w:rFonts w:ascii="Symbol" w:hAnsi="Symbol" w:hint="default"/>
      </w:rPr>
    </w:lvl>
    <w:lvl w:ilvl="7" w:tplc="274CD194">
      <w:start w:val="1"/>
      <w:numFmt w:val="bullet"/>
      <w:lvlText w:val="o"/>
      <w:lvlJc w:val="left"/>
      <w:pPr>
        <w:ind w:left="5760" w:hanging="360"/>
      </w:pPr>
      <w:rPr>
        <w:rFonts w:ascii="Courier New" w:hAnsi="Courier New" w:hint="default"/>
      </w:rPr>
    </w:lvl>
    <w:lvl w:ilvl="8" w:tplc="A7FE2634">
      <w:start w:val="1"/>
      <w:numFmt w:val="bullet"/>
      <w:lvlText w:val=""/>
      <w:lvlJc w:val="left"/>
      <w:pPr>
        <w:ind w:left="6480" w:hanging="360"/>
      </w:pPr>
      <w:rPr>
        <w:rFonts w:ascii="Wingdings" w:hAnsi="Wingdings" w:hint="default"/>
      </w:rPr>
    </w:lvl>
  </w:abstractNum>
  <w:abstractNum w:abstractNumId="8" w15:restartNumberingAfterBreak="0">
    <w:nsid w:val="1DF0A1FD"/>
    <w:multiLevelType w:val="hybridMultilevel"/>
    <w:tmpl w:val="FFFFFFFF"/>
    <w:lvl w:ilvl="0" w:tplc="A35445CC">
      <w:start w:val="1"/>
      <w:numFmt w:val="decimal"/>
      <w:lvlText w:val="%1."/>
      <w:lvlJc w:val="left"/>
      <w:pPr>
        <w:ind w:left="720" w:hanging="360"/>
      </w:pPr>
    </w:lvl>
    <w:lvl w:ilvl="1" w:tplc="2C52BC16">
      <w:start w:val="1"/>
      <w:numFmt w:val="lowerLetter"/>
      <w:lvlText w:val="%2."/>
      <w:lvlJc w:val="left"/>
      <w:pPr>
        <w:ind w:left="1440" w:hanging="360"/>
      </w:pPr>
    </w:lvl>
    <w:lvl w:ilvl="2" w:tplc="4D1814B8">
      <w:start w:val="1"/>
      <w:numFmt w:val="lowerRoman"/>
      <w:lvlText w:val="%3."/>
      <w:lvlJc w:val="right"/>
      <w:pPr>
        <w:ind w:left="2160" w:hanging="180"/>
      </w:pPr>
    </w:lvl>
    <w:lvl w:ilvl="3" w:tplc="31A01574">
      <w:start w:val="1"/>
      <w:numFmt w:val="decimal"/>
      <w:lvlText w:val="%4."/>
      <w:lvlJc w:val="left"/>
      <w:pPr>
        <w:ind w:left="2880" w:hanging="360"/>
      </w:pPr>
    </w:lvl>
    <w:lvl w:ilvl="4" w:tplc="6AB61FDC">
      <w:start w:val="1"/>
      <w:numFmt w:val="lowerLetter"/>
      <w:lvlText w:val="%5."/>
      <w:lvlJc w:val="left"/>
      <w:pPr>
        <w:ind w:left="3600" w:hanging="360"/>
      </w:pPr>
    </w:lvl>
    <w:lvl w:ilvl="5" w:tplc="A8ECF962">
      <w:start w:val="1"/>
      <w:numFmt w:val="lowerRoman"/>
      <w:lvlText w:val="%6."/>
      <w:lvlJc w:val="right"/>
      <w:pPr>
        <w:ind w:left="4320" w:hanging="180"/>
      </w:pPr>
    </w:lvl>
    <w:lvl w:ilvl="6" w:tplc="D8469C4E">
      <w:start w:val="1"/>
      <w:numFmt w:val="decimal"/>
      <w:lvlText w:val="%7."/>
      <w:lvlJc w:val="left"/>
      <w:pPr>
        <w:ind w:left="5040" w:hanging="360"/>
      </w:pPr>
    </w:lvl>
    <w:lvl w:ilvl="7" w:tplc="07ACBFDA">
      <w:start w:val="1"/>
      <w:numFmt w:val="lowerLetter"/>
      <w:lvlText w:val="%8."/>
      <w:lvlJc w:val="left"/>
      <w:pPr>
        <w:ind w:left="5760" w:hanging="360"/>
      </w:pPr>
    </w:lvl>
    <w:lvl w:ilvl="8" w:tplc="95B82664">
      <w:start w:val="1"/>
      <w:numFmt w:val="lowerRoman"/>
      <w:lvlText w:val="%9."/>
      <w:lvlJc w:val="right"/>
      <w:pPr>
        <w:ind w:left="6480" w:hanging="180"/>
      </w:pPr>
    </w:lvl>
  </w:abstractNum>
  <w:abstractNum w:abstractNumId="9" w15:restartNumberingAfterBreak="0">
    <w:nsid w:val="23FC2F27"/>
    <w:multiLevelType w:val="hybridMultilevel"/>
    <w:tmpl w:val="3F6A2BE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2C60EAD1"/>
    <w:multiLevelType w:val="hybridMultilevel"/>
    <w:tmpl w:val="FFFFFFFF"/>
    <w:lvl w:ilvl="0" w:tplc="E932C326">
      <w:start w:val="1"/>
      <w:numFmt w:val="bullet"/>
      <w:lvlText w:val=""/>
      <w:lvlJc w:val="left"/>
      <w:pPr>
        <w:ind w:left="720" w:hanging="360"/>
      </w:pPr>
      <w:rPr>
        <w:rFonts w:ascii="Symbol" w:hAnsi="Symbol" w:hint="default"/>
      </w:rPr>
    </w:lvl>
    <w:lvl w:ilvl="1" w:tplc="1660C570">
      <w:start w:val="1"/>
      <w:numFmt w:val="bullet"/>
      <w:lvlText w:val="o"/>
      <w:lvlJc w:val="left"/>
      <w:pPr>
        <w:ind w:left="1440" w:hanging="360"/>
      </w:pPr>
      <w:rPr>
        <w:rFonts w:ascii="Courier New" w:hAnsi="Courier New" w:hint="default"/>
      </w:rPr>
    </w:lvl>
    <w:lvl w:ilvl="2" w:tplc="CF02F4D8">
      <w:start w:val="1"/>
      <w:numFmt w:val="bullet"/>
      <w:lvlText w:val=""/>
      <w:lvlJc w:val="left"/>
      <w:pPr>
        <w:ind w:left="2160" w:hanging="360"/>
      </w:pPr>
      <w:rPr>
        <w:rFonts w:ascii="Wingdings" w:hAnsi="Wingdings" w:hint="default"/>
      </w:rPr>
    </w:lvl>
    <w:lvl w:ilvl="3" w:tplc="BA4CAD74">
      <w:start w:val="1"/>
      <w:numFmt w:val="bullet"/>
      <w:lvlText w:val=""/>
      <w:lvlJc w:val="left"/>
      <w:pPr>
        <w:ind w:left="2880" w:hanging="360"/>
      </w:pPr>
      <w:rPr>
        <w:rFonts w:ascii="Symbol" w:hAnsi="Symbol" w:hint="default"/>
      </w:rPr>
    </w:lvl>
    <w:lvl w:ilvl="4" w:tplc="E78CA9AC">
      <w:start w:val="1"/>
      <w:numFmt w:val="bullet"/>
      <w:lvlText w:val="o"/>
      <w:lvlJc w:val="left"/>
      <w:pPr>
        <w:ind w:left="3600" w:hanging="360"/>
      </w:pPr>
      <w:rPr>
        <w:rFonts w:ascii="Courier New" w:hAnsi="Courier New" w:hint="default"/>
      </w:rPr>
    </w:lvl>
    <w:lvl w:ilvl="5" w:tplc="9F2E0F90">
      <w:start w:val="1"/>
      <w:numFmt w:val="bullet"/>
      <w:lvlText w:val=""/>
      <w:lvlJc w:val="left"/>
      <w:pPr>
        <w:ind w:left="4320" w:hanging="360"/>
      </w:pPr>
      <w:rPr>
        <w:rFonts w:ascii="Wingdings" w:hAnsi="Wingdings" w:hint="default"/>
      </w:rPr>
    </w:lvl>
    <w:lvl w:ilvl="6" w:tplc="6382F47A">
      <w:start w:val="1"/>
      <w:numFmt w:val="bullet"/>
      <w:lvlText w:val=""/>
      <w:lvlJc w:val="left"/>
      <w:pPr>
        <w:ind w:left="5040" w:hanging="360"/>
      </w:pPr>
      <w:rPr>
        <w:rFonts w:ascii="Symbol" w:hAnsi="Symbol" w:hint="default"/>
      </w:rPr>
    </w:lvl>
    <w:lvl w:ilvl="7" w:tplc="9166762E">
      <w:start w:val="1"/>
      <w:numFmt w:val="bullet"/>
      <w:lvlText w:val="o"/>
      <w:lvlJc w:val="left"/>
      <w:pPr>
        <w:ind w:left="5760" w:hanging="360"/>
      </w:pPr>
      <w:rPr>
        <w:rFonts w:ascii="Courier New" w:hAnsi="Courier New" w:hint="default"/>
      </w:rPr>
    </w:lvl>
    <w:lvl w:ilvl="8" w:tplc="66DA424A">
      <w:start w:val="1"/>
      <w:numFmt w:val="bullet"/>
      <w:lvlText w:val=""/>
      <w:lvlJc w:val="left"/>
      <w:pPr>
        <w:ind w:left="6480" w:hanging="360"/>
      </w:pPr>
      <w:rPr>
        <w:rFonts w:ascii="Wingdings" w:hAnsi="Wingdings" w:hint="default"/>
      </w:rPr>
    </w:lvl>
  </w:abstractNum>
  <w:abstractNum w:abstractNumId="11" w15:restartNumberingAfterBreak="0">
    <w:nsid w:val="39A35E25"/>
    <w:multiLevelType w:val="multilevel"/>
    <w:tmpl w:val="FFFFFFFF"/>
    <w:lvl w:ilvl="0">
      <w:start w:val="1"/>
      <w:numFmt w:val="decimal"/>
      <w:lvlText w:val="%1."/>
      <w:lvlJc w:val="left"/>
      <w:pPr>
        <w:ind w:left="1440" w:hanging="360"/>
      </w:pPr>
    </w:lvl>
    <w:lvl w:ilvl="1">
      <w:start w:val="1"/>
      <w:numFmt w:val="decimal"/>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A1CE6C9"/>
    <w:multiLevelType w:val="hybridMultilevel"/>
    <w:tmpl w:val="FFFFFFFF"/>
    <w:lvl w:ilvl="0" w:tplc="FFFFFFFF">
      <w:start w:val="1"/>
      <w:numFmt w:val="bullet"/>
      <w:lvlText w:val=""/>
      <w:lvlJc w:val="left"/>
      <w:pPr>
        <w:ind w:left="720" w:hanging="360"/>
      </w:pPr>
      <w:rPr>
        <w:rFonts w:ascii="Symbol" w:hAnsi="Symbol" w:hint="default"/>
      </w:rPr>
    </w:lvl>
    <w:lvl w:ilvl="1" w:tplc="3926F64E">
      <w:start w:val="1"/>
      <w:numFmt w:val="bullet"/>
      <w:lvlText w:val="o"/>
      <w:lvlJc w:val="left"/>
      <w:pPr>
        <w:ind w:left="1440" w:hanging="360"/>
      </w:pPr>
      <w:rPr>
        <w:rFonts w:ascii="Courier New" w:hAnsi="Courier New" w:hint="default"/>
      </w:rPr>
    </w:lvl>
    <w:lvl w:ilvl="2" w:tplc="DAC680B2">
      <w:start w:val="1"/>
      <w:numFmt w:val="bullet"/>
      <w:lvlText w:val=""/>
      <w:lvlJc w:val="left"/>
      <w:pPr>
        <w:ind w:left="2160" w:hanging="360"/>
      </w:pPr>
      <w:rPr>
        <w:rFonts w:ascii="Wingdings" w:hAnsi="Wingdings" w:hint="default"/>
      </w:rPr>
    </w:lvl>
    <w:lvl w:ilvl="3" w:tplc="C0029ACC">
      <w:start w:val="1"/>
      <w:numFmt w:val="bullet"/>
      <w:lvlText w:val=""/>
      <w:lvlJc w:val="left"/>
      <w:pPr>
        <w:ind w:left="2880" w:hanging="360"/>
      </w:pPr>
      <w:rPr>
        <w:rFonts w:ascii="Symbol" w:hAnsi="Symbol" w:hint="default"/>
      </w:rPr>
    </w:lvl>
    <w:lvl w:ilvl="4" w:tplc="FDB46626">
      <w:start w:val="1"/>
      <w:numFmt w:val="bullet"/>
      <w:lvlText w:val="o"/>
      <w:lvlJc w:val="left"/>
      <w:pPr>
        <w:ind w:left="3600" w:hanging="360"/>
      </w:pPr>
      <w:rPr>
        <w:rFonts w:ascii="Courier New" w:hAnsi="Courier New" w:hint="default"/>
      </w:rPr>
    </w:lvl>
    <w:lvl w:ilvl="5" w:tplc="2EDCFC0C">
      <w:start w:val="1"/>
      <w:numFmt w:val="bullet"/>
      <w:lvlText w:val=""/>
      <w:lvlJc w:val="left"/>
      <w:pPr>
        <w:ind w:left="4320" w:hanging="360"/>
      </w:pPr>
      <w:rPr>
        <w:rFonts w:ascii="Wingdings" w:hAnsi="Wingdings" w:hint="default"/>
      </w:rPr>
    </w:lvl>
    <w:lvl w:ilvl="6" w:tplc="E04683AC">
      <w:start w:val="1"/>
      <w:numFmt w:val="bullet"/>
      <w:lvlText w:val=""/>
      <w:lvlJc w:val="left"/>
      <w:pPr>
        <w:ind w:left="5040" w:hanging="360"/>
      </w:pPr>
      <w:rPr>
        <w:rFonts w:ascii="Symbol" w:hAnsi="Symbol" w:hint="default"/>
      </w:rPr>
    </w:lvl>
    <w:lvl w:ilvl="7" w:tplc="CAA0ED60">
      <w:start w:val="1"/>
      <w:numFmt w:val="bullet"/>
      <w:lvlText w:val="o"/>
      <w:lvlJc w:val="left"/>
      <w:pPr>
        <w:ind w:left="5760" w:hanging="360"/>
      </w:pPr>
      <w:rPr>
        <w:rFonts w:ascii="Courier New" w:hAnsi="Courier New" w:hint="default"/>
      </w:rPr>
    </w:lvl>
    <w:lvl w:ilvl="8" w:tplc="0C2658C6">
      <w:start w:val="1"/>
      <w:numFmt w:val="bullet"/>
      <w:lvlText w:val=""/>
      <w:lvlJc w:val="left"/>
      <w:pPr>
        <w:ind w:left="6480" w:hanging="360"/>
      </w:pPr>
      <w:rPr>
        <w:rFonts w:ascii="Wingdings" w:hAnsi="Wingdings" w:hint="default"/>
      </w:rPr>
    </w:lvl>
  </w:abstractNum>
  <w:abstractNum w:abstractNumId="13" w15:restartNumberingAfterBreak="0">
    <w:nsid w:val="3B19049B"/>
    <w:multiLevelType w:val="hybridMultilevel"/>
    <w:tmpl w:val="FFFFFFFF"/>
    <w:lvl w:ilvl="0" w:tplc="4448F490">
      <w:start w:val="1"/>
      <w:numFmt w:val="decimal"/>
      <w:lvlText w:val="%1."/>
      <w:lvlJc w:val="left"/>
      <w:pPr>
        <w:ind w:left="720" w:hanging="360"/>
      </w:pPr>
    </w:lvl>
    <w:lvl w:ilvl="1" w:tplc="E81ADA48">
      <w:start w:val="1"/>
      <w:numFmt w:val="lowerLetter"/>
      <w:lvlText w:val="%2."/>
      <w:lvlJc w:val="left"/>
      <w:pPr>
        <w:ind w:left="1440" w:hanging="360"/>
      </w:pPr>
    </w:lvl>
    <w:lvl w:ilvl="2" w:tplc="98FC61A0">
      <w:start w:val="1"/>
      <w:numFmt w:val="lowerRoman"/>
      <w:lvlText w:val="%3."/>
      <w:lvlJc w:val="right"/>
      <w:pPr>
        <w:ind w:left="2160" w:hanging="180"/>
      </w:pPr>
    </w:lvl>
    <w:lvl w:ilvl="3" w:tplc="B3E882B0">
      <w:start w:val="1"/>
      <w:numFmt w:val="decimal"/>
      <w:lvlText w:val="%4."/>
      <w:lvlJc w:val="left"/>
      <w:pPr>
        <w:ind w:left="2880" w:hanging="360"/>
      </w:pPr>
    </w:lvl>
    <w:lvl w:ilvl="4" w:tplc="2FE487BA">
      <w:start w:val="1"/>
      <w:numFmt w:val="lowerLetter"/>
      <w:lvlText w:val="%5."/>
      <w:lvlJc w:val="left"/>
      <w:pPr>
        <w:ind w:left="3600" w:hanging="360"/>
      </w:pPr>
    </w:lvl>
    <w:lvl w:ilvl="5" w:tplc="84DA305E">
      <w:start w:val="1"/>
      <w:numFmt w:val="lowerRoman"/>
      <w:lvlText w:val="%6."/>
      <w:lvlJc w:val="right"/>
      <w:pPr>
        <w:ind w:left="4320" w:hanging="180"/>
      </w:pPr>
    </w:lvl>
    <w:lvl w:ilvl="6" w:tplc="CF84A446">
      <w:start w:val="1"/>
      <w:numFmt w:val="decimal"/>
      <w:lvlText w:val="%7."/>
      <w:lvlJc w:val="left"/>
      <w:pPr>
        <w:ind w:left="5040" w:hanging="360"/>
      </w:pPr>
    </w:lvl>
    <w:lvl w:ilvl="7" w:tplc="C19E4496">
      <w:start w:val="1"/>
      <w:numFmt w:val="lowerLetter"/>
      <w:lvlText w:val="%8."/>
      <w:lvlJc w:val="left"/>
      <w:pPr>
        <w:ind w:left="5760" w:hanging="360"/>
      </w:pPr>
    </w:lvl>
    <w:lvl w:ilvl="8" w:tplc="90E2C942">
      <w:start w:val="1"/>
      <w:numFmt w:val="lowerRoman"/>
      <w:lvlText w:val="%9."/>
      <w:lvlJc w:val="right"/>
      <w:pPr>
        <w:ind w:left="6480" w:hanging="180"/>
      </w:pPr>
    </w:lvl>
  </w:abstractNum>
  <w:abstractNum w:abstractNumId="14" w15:restartNumberingAfterBreak="0">
    <w:nsid w:val="3DD31381"/>
    <w:multiLevelType w:val="hybridMultilevel"/>
    <w:tmpl w:val="F33E3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1DEF38"/>
    <w:multiLevelType w:val="hybridMultilevel"/>
    <w:tmpl w:val="FFFFFFFF"/>
    <w:lvl w:ilvl="0" w:tplc="DA9893FE">
      <w:start w:val="1"/>
      <w:numFmt w:val="bullet"/>
      <w:lvlText w:val=""/>
      <w:lvlJc w:val="left"/>
      <w:pPr>
        <w:ind w:left="1440" w:hanging="360"/>
      </w:pPr>
      <w:rPr>
        <w:rFonts w:ascii="Symbol" w:hAnsi="Symbol" w:hint="default"/>
      </w:rPr>
    </w:lvl>
    <w:lvl w:ilvl="1" w:tplc="DA06A90A">
      <w:start w:val="1"/>
      <w:numFmt w:val="bullet"/>
      <w:lvlText w:val="o"/>
      <w:lvlJc w:val="left"/>
      <w:pPr>
        <w:ind w:left="2160" w:hanging="360"/>
      </w:pPr>
      <w:rPr>
        <w:rFonts w:ascii="Courier New" w:hAnsi="Courier New" w:hint="default"/>
      </w:rPr>
    </w:lvl>
    <w:lvl w:ilvl="2" w:tplc="54E0AE9C">
      <w:start w:val="1"/>
      <w:numFmt w:val="bullet"/>
      <w:lvlText w:val=""/>
      <w:lvlJc w:val="left"/>
      <w:pPr>
        <w:ind w:left="2880" w:hanging="360"/>
      </w:pPr>
      <w:rPr>
        <w:rFonts w:ascii="Wingdings" w:hAnsi="Wingdings" w:hint="default"/>
      </w:rPr>
    </w:lvl>
    <w:lvl w:ilvl="3" w:tplc="41D02138">
      <w:start w:val="1"/>
      <w:numFmt w:val="bullet"/>
      <w:lvlText w:val=""/>
      <w:lvlJc w:val="left"/>
      <w:pPr>
        <w:ind w:left="3600" w:hanging="360"/>
      </w:pPr>
      <w:rPr>
        <w:rFonts w:ascii="Symbol" w:hAnsi="Symbol" w:hint="default"/>
      </w:rPr>
    </w:lvl>
    <w:lvl w:ilvl="4" w:tplc="B9F0B954">
      <w:start w:val="1"/>
      <w:numFmt w:val="bullet"/>
      <w:lvlText w:val="o"/>
      <w:lvlJc w:val="left"/>
      <w:pPr>
        <w:ind w:left="4320" w:hanging="360"/>
      </w:pPr>
      <w:rPr>
        <w:rFonts w:ascii="Courier New" w:hAnsi="Courier New" w:hint="default"/>
      </w:rPr>
    </w:lvl>
    <w:lvl w:ilvl="5" w:tplc="458C86B0">
      <w:start w:val="1"/>
      <w:numFmt w:val="bullet"/>
      <w:lvlText w:val=""/>
      <w:lvlJc w:val="left"/>
      <w:pPr>
        <w:ind w:left="5040" w:hanging="360"/>
      </w:pPr>
      <w:rPr>
        <w:rFonts w:ascii="Wingdings" w:hAnsi="Wingdings" w:hint="default"/>
      </w:rPr>
    </w:lvl>
    <w:lvl w:ilvl="6" w:tplc="80744248">
      <w:start w:val="1"/>
      <w:numFmt w:val="bullet"/>
      <w:lvlText w:val=""/>
      <w:lvlJc w:val="left"/>
      <w:pPr>
        <w:ind w:left="5760" w:hanging="360"/>
      </w:pPr>
      <w:rPr>
        <w:rFonts w:ascii="Symbol" w:hAnsi="Symbol" w:hint="default"/>
      </w:rPr>
    </w:lvl>
    <w:lvl w:ilvl="7" w:tplc="241819BE">
      <w:start w:val="1"/>
      <w:numFmt w:val="bullet"/>
      <w:lvlText w:val="o"/>
      <w:lvlJc w:val="left"/>
      <w:pPr>
        <w:ind w:left="6480" w:hanging="360"/>
      </w:pPr>
      <w:rPr>
        <w:rFonts w:ascii="Courier New" w:hAnsi="Courier New" w:hint="default"/>
      </w:rPr>
    </w:lvl>
    <w:lvl w:ilvl="8" w:tplc="E48692C4">
      <w:start w:val="1"/>
      <w:numFmt w:val="bullet"/>
      <w:lvlText w:val=""/>
      <w:lvlJc w:val="left"/>
      <w:pPr>
        <w:ind w:left="7200" w:hanging="360"/>
      </w:pPr>
      <w:rPr>
        <w:rFonts w:ascii="Wingdings" w:hAnsi="Wingdings" w:hint="default"/>
      </w:rPr>
    </w:lvl>
  </w:abstractNum>
  <w:abstractNum w:abstractNumId="16" w15:restartNumberingAfterBreak="0">
    <w:nsid w:val="46B43FCD"/>
    <w:multiLevelType w:val="hybridMultilevel"/>
    <w:tmpl w:val="FFFFFFFF"/>
    <w:lvl w:ilvl="0" w:tplc="590A4C70">
      <w:start w:val="1"/>
      <w:numFmt w:val="bullet"/>
      <w:lvlText w:val=""/>
      <w:lvlJc w:val="left"/>
      <w:pPr>
        <w:ind w:left="1440" w:hanging="360"/>
      </w:pPr>
      <w:rPr>
        <w:rFonts w:ascii="Symbol" w:hAnsi="Symbol" w:hint="default"/>
      </w:rPr>
    </w:lvl>
    <w:lvl w:ilvl="1" w:tplc="B41AFFDE">
      <w:start w:val="1"/>
      <w:numFmt w:val="bullet"/>
      <w:lvlText w:val="o"/>
      <w:lvlJc w:val="left"/>
      <w:pPr>
        <w:ind w:left="2160" w:hanging="360"/>
      </w:pPr>
      <w:rPr>
        <w:rFonts w:ascii="Courier New" w:hAnsi="Courier New" w:hint="default"/>
      </w:rPr>
    </w:lvl>
    <w:lvl w:ilvl="2" w:tplc="87565EFE">
      <w:start w:val="1"/>
      <w:numFmt w:val="bullet"/>
      <w:lvlText w:val=""/>
      <w:lvlJc w:val="left"/>
      <w:pPr>
        <w:ind w:left="2880" w:hanging="360"/>
      </w:pPr>
      <w:rPr>
        <w:rFonts w:ascii="Wingdings" w:hAnsi="Wingdings" w:hint="default"/>
      </w:rPr>
    </w:lvl>
    <w:lvl w:ilvl="3" w:tplc="C02CE8AC">
      <w:start w:val="1"/>
      <w:numFmt w:val="bullet"/>
      <w:lvlText w:val=""/>
      <w:lvlJc w:val="left"/>
      <w:pPr>
        <w:ind w:left="3600" w:hanging="360"/>
      </w:pPr>
      <w:rPr>
        <w:rFonts w:ascii="Symbol" w:hAnsi="Symbol" w:hint="default"/>
      </w:rPr>
    </w:lvl>
    <w:lvl w:ilvl="4" w:tplc="C506FE6E">
      <w:start w:val="1"/>
      <w:numFmt w:val="bullet"/>
      <w:lvlText w:val="o"/>
      <w:lvlJc w:val="left"/>
      <w:pPr>
        <w:ind w:left="4320" w:hanging="360"/>
      </w:pPr>
      <w:rPr>
        <w:rFonts w:ascii="Courier New" w:hAnsi="Courier New" w:hint="default"/>
      </w:rPr>
    </w:lvl>
    <w:lvl w:ilvl="5" w:tplc="5BBEE130">
      <w:start w:val="1"/>
      <w:numFmt w:val="bullet"/>
      <w:lvlText w:val=""/>
      <w:lvlJc w:val="left"/>
      <w:pPr>
        <w:ind w:left="5040" w:hanging="360"/>
      </w:pPr>
      <w:rPr>
        <w:rFonts w:ascii="Wingdings" w:hAnsi="Wingdings" w:hint="default"/>
      </w:rPr>
    </w:lvl>
    <w:lvl w:ilvl="6" w:tplc="95B84DA8">
      <w:start w:val="1"/>
      <w:numFmt w:val="bullet"/>
      <w:lvlText w:val=""/>
      <w:lvlJc w:val="left"/>
      <w:pPr>
        <w:ind w:left="5760" w:hanging="360"/>
      </w:pPr>
      <w:rPr>
        <w:rFonts w:ascii="Symbol" w:hAnsi="Symbol" w:hint="default"/>
      </w:rPr>
    </w:lvl>
    <w:lvl w:ilvl="7" w:tplc="A8F08286">
      <w:start w:val="1"/>
      <w:numFmt w:val="bullet"/>
      <w:lvlText w:val="o"/>
      <w:lvlJc w:val="left"/>
      <w:pPr>
        <w:ind w:left="6480" w:hanging="360"/>
      </w:pPr>
      <w:rPr>
        <w:rFonts w:ascii="Courier New" w:hAnsi="Courier New" w:hint="default"/>
      </w:rPr>
    </w:lvl>
    <w:lvl w:ilvl="8" w:tplc="E3F0F37E">
      <w:start w:val="1"/>
      <w:numFmt w:val="bullet"/>
      <w:lvlText w:val=""/>
      <w:lvlJc w:val="left"/>
      <w:pPr>
        <w:ind w:left="7200" w:hanging="360"/>
      </w:pPr>
      <w:rPr>
        <w:rFonts w:ascii="Wingdings" w:hAnsi="Wingdings" w:hint="default"/>
      </w:rPr>
    </w:lvl>
  </w:abstractNum>
  <w:abstractNum w:abstractNumId="17" w15:restartNumberingAfterBreak="0">
    <w:nsid w:val="4F413427"/>
    <w:multiLevelType w:val="hybridMultilevel"/>
    <w:tmpl w:val="E92CE7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E553B1"/>
    <w:multiLevelType w:val="hybridMultilevel"/>
    <w:tmpl w:val="F9609C3C"/>
    <w:lvl w:ilvl="0" w:tplc="DA989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F6211"/>
    <w:multiLevelType w:val="hybridMultilevel"/>
    <w:tmpl w:val="843C672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559A47C5"/>
    <w:multiLevelType w:val="hybridMultilevel"/>
    <w:tmpl w:val="532654EA"/>
    <w:lvl w:ilvl="0" w:tplc="A1907F1A">
      <w:start w:val="1"/>
      <w:numFmt w:val="decimal"/>
      <w:lvlText w:val="%1."/>
      <w:lvlJc w:val="left"/>
      <w:pPr>
        <w:ind w:left="450" w:hanging="360"/>
      </w:pPr>
      <w:rPr>
        <w:rFonts w:hint="default"/>
        <w:b/>
        <w:i w:val="0"/>
      </w:rPr>
    </w:lvl>
    <w:lvl w:ilvl="1" w:tplc="91947022">
      <w:start w:val="1"/>
      <w:numFmt w:val="lowerLetter"/>
      <w:lvlText w:val="%2."/>
      <w:lvlJc w:val="left"/>
      <w:pPr>
        <w:ind w:left="1170" w:hanging="360"/>
      </w:pPr>
      <w:rPr>
        <w:b/>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5ACA65D4">
      <w:start w:val="18"/>
      <w:numFmt w:val="decimal"/>
      <w:lvlText w:val="%5"/>
      <w:lvlJc w:val="left"/>
      <w:pPr>
        <w:ind w:left="3330" w:hanging="360"/>
      </w:pPr>
      <w:rPr>
        <w:rFonts w:hint="default"/>
      </w:rPr>
    </w:lvl>
    <w:lvl w:ilvl="5" w:tplc="0CB49E26">
      <w:start w:val="18"/>
      <w:numFmt w:val="bullet"/>
      <w:lvlText w:val="-"/>
      <w:lvlJc w:val="left"/>
      <w:pPr>
        <w:ind w:left="4230" w:hanging="360"/>
      </w:pPr>
      <w:rPr>
        <w:rFonts w:ascii="Times New Roman" w:eastAsia="Times New Roman" w:hAnsi="Times New Roman" w:cs="Times New Roman" w:hint="default"/>
        <w:b w:val="0"/>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986752D"/>
    <w:multiLevelType w:val="hybridMultilevel"/>
    <w:tmpl w:val="0B9A65E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6CA07217"/>
    <w:multiLevelType w:val="hybridMultilevel"/>
    <w:tmpl w:val="3C32C438"/>
    <w:lvl w:ilvl="0" w:tplc="91947022">
      <w:start w:val="1"/>
      <w:numFmt w:val="lowerLetter"/>
      <w:lvlText w:val="%1."/>
      <w:lvlJc w:val="left"/>
      <w:pPr>
        <w:ind w:left="11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63177"/>
    <w:multiLevelType w:val="hybridMultilevel"/>
    <w:tmpl w:val="9B84B1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4198A44"/>
    <w:multiLevelType w:val="hybridMultilevel"/>
    <w:tmpl w:val="FFFFFFFF"/>
    <w:lvl w:ilvl="0" w:tplc="8FB48D9E">
      <w:start w:val="1"/>
      <w:numFmt w:val="bullet"/>
      <w:lvlText w:val=""/>
      <w:lvlJc w:val="left"/>
      <w:pPr>
        <w:ind w:left="720" w:hanging="360"/>
      </w:pPr>
      <w:rPr>
        <w:rFonts w:ascii="Symbol" w:hAnsi="Symbol" w:hint="default"/>
      </w:rPr>
    </w:lvl>
    <w:lvl w:ilvl="1" w:tplc="47AC047E">
      <w:start w:val="1"/>
      <w:numFmt w:val="bullet"/>
      <w:lvlText w:val="o"/>
      <w:lvlJc w:val="left"/>
      <w:pPr>
        <w:ind w:left="1440" w:hanging="360"/>
      </w:pPr>
      <w:rPr>
        <w:rFonts w:ascii="Courier New" w:hAnsi="Courier New" w:hint="default"/>
      </w:rPr>
    </w:lvl>
    <w:lvl w:ilvl="2" w:tplc="8D384474">
      <w:start w:val="1"/>
      <w:numFmt w:val="bullet"/>
      <w:lvlText w:val=""/>
      <w:lvlJc w:val="left"/>
      <w:pPr>
        <w:ind w:left="2160" w:hanging="360"/>
      </w:pPr>
      <w:rPr>
        <w:rFonts w:ascii="Wingdings" w:hAnsi="Wingdings" w:hint="default"/>
      </w:rPr>
    </w:lvl>
    <w:lvl w:ilvl="3" w:tplc="78500006">
      <w:start w:val="1"/>
      <w:numFmt w:val="bullet"/>
      <w:lvlText w:val=""/>
      <w:lvlJc w:val="left"/>
      <w:pPr>
        <w:ind w:left="2880" w:hanging="360"/>
      </w:pPr>
      <w:rPr>
        <w:rFonts w:ascii="Symbol" w:hAnsi="Symbol" w:hint="default"/>
      </w:rPr>
    </w:lvl>
    <w:lvl w:ilvl="4" w:tplc="5C464320">
      <w:start w:val="1"/>
      <w:numFmt w:val="bullet"/>
      <w:lvlText w:val="o"/>
      <w:lvlJc w:val="left"/>
      <w:pPr>
        <w:ind w:left="3600" w:hanging="360"/>
      </w:pPr>
      <w:rPr>
        <w:rFonts w:ascii="Courier New" w:hAnsi="Courier New" w:hint="default"/>
      </w:rPr>
    </w:lvl>
    <w:lvl w:ilvl="5" w:tplc="8D3CB7C4">
      <w:start w:val="1"/>
      <w:numFmt w:val="bullet"/>
      <w:lvlText w:val=""/>
      <w:lvlJc w:val="left"/>
      <w:pPr>
        <w:ind w:left="4320" w:hanging="360"/>
      </w:pPr>
      <w:rPr>
        <w:rFonts w:ascii="Wingdings" w:hAnsi="Wingdings" w:hint="default"/>
      </w:rPr>
    </w:lvl>
    <w:lvl w:ilvl="6" w:tplc="6C7C4B54">
      <w:start w:val="1"/>
      <w:numFmt w:val="bullet"/>
      <w:lvlText w:val=""/>
      <w:lvlJc w:val="left"/>
      <w:pPr>
        <w:ind w:left="5040" w:hanging="360"/>
      </w:pPr>
      <w:rPr>
        <w:rFonts w:ascii="Symbol" w:hAnsi="Symbol" w:hint="default"/>
      </w:rPr>
    </w:lvl>
    <w:lvl w:ilvl="7" w:tplc="2D04569C">
      <w:start w:val="1"/>
      <w:numFmt w:val="bullet"/>
      <w:lvlText w:val="o"/>
      <w:lvlJc w:val="left"/>
      <w:pPr>
        <w:ind w:left="5760" w:hanging="360"/>
      </w:pPr>
      <w:rPr>
        <w:rFonts w:ascii="Courier New" w:hAnsi="Courier New" w:hint="default"/>
      </w:rPr>
    </w:lvl>
    <w:lvl w:ilvl="8" w:tplc="270075DE">
      <w:start w:val="1"/>
      <w:numFmt w:val="bullet"/>
      <w:lvlText w:val=""/>
      <w:lvlJc w:val="left"/>
      <w:pPr>
        <w:ind w:left="6480" w:hanging="360"/>
      </w:pPr>
      <w:rPr>
        <w:rFonts w:ascii="Wingdings" w:hAnsi="Wingdings" w:hint="default"/>
      </w:rPr>
    </w:lvl>
  </w:abstractNum>
  <w:abstractNum w:abstractNumId="25" w15:restartNumberingAfterBreak="0">
    <w:nsid w:val="743A228E"/>
    <w:multiLevelType w:val="hybridMultilevel"/>
    <w:tmpl w:val="51FCAE0C"/>
    <w:lvl w:ilvl="0" w:tplc="D0B09F4A">
      <w:start w:val="5"/>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7990747"/>
    <w:multiLevelType w:val="hybridMultilevel"/>
    <w:tmpl w:val="A8D8EF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1C009092">
      <w:start w:val="1"/>
      <w:numFmt w:val="bullet"/>
      <w:pStyle w:val="BodyTextbulleted"/>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80BA6CB"/>
    <w:multiLevelType w:val="hybridMultilevel"/>
    <w:tmpl w:val="FFFFFFFF"/>
    <w:lvl w:ilvl="0" w:tplc="4288C2A2">
      <w:start w:val="1"/>
      <w:numFmt w:val="bullet"/>
      <w:lvlText w:val=""/>
      <w:lvlJc w:val="left"/>
      <w:pPr>
        <w:ind w:left="720" w:hanging="360"/>
      </w:pPr>
      <w:rPr>
        <w:rFonts w:ascii="Symbol" w:hAnsi="Symbol" w:hint="default"/>
      </w:rPr>
    </w:lvl>
    <w:lvl w:ilvl="1" w:tplc="6BF642CC">
      <w:start w:val="1"/>
      <w:numFmt w:val="bullet"/>
      <w:lvlText w:val="o"/>
      <w:lvlJc w:val="left"/>
      <w:pPr>
        <w:ind w:left="1440" w:hanging="360"/>
      </w:pPr>
      <w:rPr>
        <w:rFonts w:ascii="Courier New" w:hAnsi="Courier New" w:hint="default"/>
      </w:rPr>
    </w:lvl>
    <w:lvl w:ilvl="2" w:tplc="016CDFA4">
      <w:start w:val="1"/>
      <w:numFmt w:val="bullet"/>
      <w:lvlText w:val=""/>
      <w:lvlJc w:val="left"/>
      <w:pPr>
        <w:ind w:left="2160" w:hanging="360"/>
      </w:pPr>
      <w:rPr>
        <w:rFonts w:ascii="Wingdings" w:hAnsi="Wingdings" w:hint="default"/>
      </w:rPr>
    </w:lvl>
    <w:lvl w:ilvl="3" w:tplc="13AE5178">
      <w:start w:val="1"/>
      <w:numFmt w:val="bullet"/>
      <w:lvlText w:val=""/>
      <w:lvlJc w:val="left"/>
      <w:pPr>
        <w:ind w:left="2880" w:hanging="360"/>
      </w:pPr>
      <w:rPr>
        <w:rFonts w:ascii="Symbol" w:hAnsi="Symbol" w:hint="default"/>
      </w:rPr>
    </w:lvl>
    <w:lvl w:ilvl="4" w:tplc="DD5C9B4C">
      <w:start w:val="1"/>
      <w:numFmt w:val="bullet"/>
      <w:lvlText w:val="o"/>
      <w:lvlJc w:val="left"/>
      <w:pPr>
        <w:ind w:left="3600" w:hanging="360"/>
      </w:pPr>
      <w:rPr>
        <w:rFonts w:ascii="Courier New" w:hAnsi="Courier New" w:hint="default"/>
      </w:rPr>
    </w:lvl>
    <w:lvl w:ilvl="5" w:tplc="424481A6">
      <w:start w:val="1"/>
      <w:numFmt w:val="bullet"/>
      <w:lvlText w:val=""/>
      <w:lvlJc w:val="left"/>
      <w:pPr>
        <w:ind w:left="4320" w:hanging="360"/>
      </w:pPr>
      <w:rPr>
        <w:rFonts w:ascii="Wingdings" w:hAnsi="Wingdings" w:hint="default"/>
      </w:rPr>
    </w:lvl>
    <w:lvl w:ilvl="6" w:tplc="432A071A">
      <w:start w:val="1"/>
      <w:numFmt w:val="bullet"/>
      <w:lvlText w:val=""/>
      <w:lvlJc w:val="left"/>
      <w:pPr>
        <w:ind w:left="5040" w:hanging="360"/>
      </w:pPr>
      <w:rPr>
        <w:rFonts w:ascii="Symbol" w:hAnsi="Symbol" w:hint="default"/>
      </w:rPr>
    </w:lvl>
    <w:lvl w:ilvl="7" w:tplc="E9AE4284">
      <w:start w:val="1"/>
      <w:numFmt w:val="bullet"/>
      <w:lvlText w:val="o"/>
      <w:lvlJc w:val="left"/>
      <w:pPr>
        <w:ind w:left="5760" w:hanging="360"/>
      </w:pPr>
      <w:rPr>
        <w:rFonts w:ascii="Courier New" w:hAnsi="Courier New" w:hint="default"/>
      </w:rPr>
    </w:lvl>
    <w:lvl w:ilvl="8" w:tplc="4412C304">
      <w:start w:val="1"/>
      <w:numFmt w:val="bullet"/>
      <w:lvlText w:val=""/>
      <w:lvlJc w:val="left"/>
      <w:pPr>
        <w:ind w:left="6480" w:hanging="360"/>
      </w:pPr>
      <w:rPr>
        <w:rFonts w:ascii="Wingdings" w:hAnsi="Wingdings" w:hint="default"/>
      </w:rPr>
    </w:lvl>
  </w:abstractNum>
  <w:abstractNum w:abstractNumId="28" w15:restartNumberingAfterBreak="0">
    <w:nsid w:val="7B651D84"/>
    <w:multiLevelType w:val="hybridMultilevel"/>
    <w:tmpl w:val="F1CE2A2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7BD57219"/>
    <w:multiLevelType w:val="hybridMultilevel"/>
    <w:tmpl w:val="D16A5E92"/>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599530564">
    <w:abstractNumId w:val="0"/>
    <w:lvlOverride w:ilvl="0">
      <w:lvl w:ilvl="0">
        <w:start w:val="1"/>
        <w:numFmt w:val="lowerLetter"/>
        <w:pStyle w:val="1"/>
        <w:lvlText w:val="%1)"/>
        <w:lvlJc w:val="left"/>
        <w:pPr>
          <w:tabs>
            <w:tab w:val="num" w:pos="360"/>
          </w:tabs>
          <w:ind w:left="360" w:hanging="360"/>
        </w:pPr>
      </w:lvl>
    </w:lvlOverride>
  </w:num>
  <w:num w:numId="2" w16cid:durableId="1196767607">
    <w:abstractNumId w:val="26"/>
  </w:num>
  <w:num w:numId="3" w16cid:durableId="189270257">
    <w:abstractNumId w:val="20"/>
  </w:num>
  <w:num w:numId="4" w16cid:durableId="843977003">
    <w:abstractNumId w:val="25"/>
  </w:num>
  <w:num w:numId="5" w16cid:durableId="296109300">
    <w:abstractNumId w:val="22"/>
  </w:num>
  <w:num w:numId="6" w16cid:durableId="773090630">
    <w:abstractNumId w:val="19"/>
  </w:num>
  <w:num w:numId="7" w16cid:durableId="2050297047">
    <w:abstractNumId w:val="3"/>
  </w:num>
  <w:num w:numId="8" w16cid:durableId="701368963">
    <w:abstractNumId w:val="6"/>
  </w:num>
  <w:num w:numId="9" w16cid:durableId="35351250">
    <w:abstractNumId w:val="1"/>
  </w:num>
  <w:num w:numId="10" w16cid:durableId="522599982">
    <w:abstractNumId w:val="28"/>
  </w:num>
  <w:num w:numId="11" w16cid:durableId="2038919379">
    <w:abstractNumId w:val="9"/>
  </w:num>
  <w:num w:numId="12" w16cid:durableId="530268091">
    <w:abstractNumId w:val="21"/>
  </w:num>
  <w:num w:numId="13" w16cid:durableId="220991951">
    <w:abstractNumId w:val="13"/>
  </w:num>
  <w:num w:numId="14" w16cid:durableId="541596602">
    <w:abstractNumId w:val="8"/>
  </w:num>
  <w:num w:numId="15" w16cid:durableId="1628470141">
    <w:abstractNumId w:val="2"/>
  </w:num>
  <w:num w:numId="16" w16cid:durableId="1096754436">
    <w:abstractNumId w:val="4"/>
  </w:num>
  <w:num w:numId="17" w16cid:durableId="1094202492">
    <w:abstractNumId w:val="11"/>
  </w:num>
  <w:num w:numId="18" w16cid:durableId="677972075">
    <w:abstractNumId w:val="12"/>
  </w:num>
  <w:num w:numId="19" w16cid:durableId="180359203">
    <w:abstractNumId w:val="29"/>
  </w:num>
  <w:num w:numId="20" w16cid:durableId="1787432521">
    <w:abstractNumId w:val="5"/>
  </w:num>
  <w:num w:numId="21" w16cid:durableId="2109112249">
    <w:abstractNumId w:val="15"/>
  </w:num>
  <w:num w:numId="22" w16cid:durableId="936064813">
    <w:abstractNumId w:val="17"/>
  </w:num>
  <w:num w:numId="23" w16cid:durableId="313341069">
    <w:abstractNumId w:val="16"/>
  </w:num>
  <w:num w:numId="24" w16cid:durableId="911548504">
    <w:abstractNumId w:val="24"/>
  </w:num>
  <w:num w:numId="25" w16cid:durableId="1466653239">
    <w:abstractNumId w:val="27"/>
  </w:num>
  <w:num w:numId="26" w16cid:durableId="1628929155">
    <w:abstractNumId w:val="7"/>
  </w:num>
  <w:num w:numId="27" w16cid:durableId="433475152">
    <w:abstractNumId w:val="10"/>
  </w:num>
  <w:num w:numId="28" w16cid:durableId="1432817066">
    <w:abstractNumId w:val="18"/>
  </w:num>
  <w:num w:numId="29" w16cid:durableId="1945183340">
    <w:abstractNumId w:val="14"/>
  </w:num>
  <w:num w:numId="30" w16cid:durableId="56541039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7A"/>
    <w:rsid w:val="000002C3"/>
    <w:rsid w:val="00000843"/>
    <w:rsid w:val="00000FDB"/>
    <w:rsid w:val="00001546"/>
    <w:rsid w:val="000023D0"/>
    <w:rsid w:val="00002574"/>
    <w:rsid w:val="00002A98"/>
    <w:rsid w:val="0000312F"/>
    <w:rsid w:val="000040AA"/>
    <w:rsid w:val="000042D9"/>
    <w:rsid w:val="000047A7"/>
    <w:rsid w:val="00004A7C"/>
    <w:rsid w:val="00006AF5"/>
    <w:rsid w:val="000076B9"/>
    <w:rsid w:val="00010432"/>
    <w:rsid w:val="00012310"/>
    <w:rsid w:val="00012ED9"/>
    <w:rsid w:val="000138B0"/>
    <w:rsid w:val="00013997"/>
    <w:rsid w:val="00013F05"/>
    <w:rsid w:val="00015C25"/>
    <w:rsid w:val="0001620D"/>
    <w:rsid w:val="00016AAB"/>
    <w:rsid w:val="00017EA5"/>
    <w:rsid w:val="00020017"/>
    <w:rsid w:val="0002093D"/>
    <w:rsid w:val="000211F6"/>
    <w:rsid w:val="00021967"/>
    <w:rsid w:val="00021ECF"/>
    <w:rsid w:val="00022BC4"/>
    <w:rsid w:val="00024615"/>
    <w:rsid w:val="00024AEA"/>
    <w:rsid w:val="0002526A"/>
    <w:rsid w:val="00025EDC"/>
    <w:rsid w:val="00026B48"/>
    <w:rsid w:val="0002783A"/>
    <w:rsid w:val="00027967"/>
    <w:rsid w:val="00027E19"/>
    <w:rsid w:val="00030207"/>
    <w:rsid w:val="00030595"/>
    <w:rsid w:val="0003190E"/>
    <w:rsid w:val="00031ABE"/>
    <w:rsid w:val="0003267C"/>
    <w:rsid w:val="00033649"/>
    <w:rsid w:val="0003366D"/>
    <w:rsid w:val="000343C1"/>
    <w:rsid w:val="000404CF"/>
    <w:rsid w:val="000420D7"/>
    <w:rsid w:val="000425D8"/>
    <w:rsid w:val="000442A9"/>
    <w:rsid w:val="000449D7"/>
    <w:rsid w:val="00045BC2"/>
    <w:rsid w:val="00045D80"/>
    <w:rsid w:val="0004677B"/>
    <w:rsid w:val="00046EA2"/>
    <w:rsid w:val="0005069A"/>
    <w:rsid w:val="00050A24"/>
    <w:rsid w:val="00051182"/>
    <w:rsid w:val="000524A8"/>
    <w:rsid w:val="00052621"/>
    <w:rsid w:val="00052A52"/>
    <w:rsid w:val="00052AD0"/>
    <w:rsid w:val="00053C4E"/>
    <w:rsid w:val="000541B2"/>
    <w:rsid w:val="0005493F"/>
    <w:rsid w:val="00055EAB"/>
    <w:rsid w:val="000567C8"/>
    <w:rsid w:val="00057977"/>
    <w:rsid w:val="00057F82"/>
    <w:rsid w:val="00060463"/>
    <w:rsid w:val="00060A50"/>
    <w:rsid w:val="000639D1"/>
    <w:rsid w:val="00064337"/>
    <w:rsid w:val="00065977"/>
    <w:rsid w:val="000666D5"/>
    <w:rsid w:val="00066C5D"/>
    <w:rsid w:val="000705AC"/>
    <w:rsid w:val="00070AFE"/>
    <w:rsid w:val="00070B0A"/>
    <w:rsid w:val="00070ED6"/>
    <w:rsid w:val="000717AF"/>
    <w:rsid w:val="00073A81"/>
    <w:rsid w:val="00074C5F"/>
    <w:rsid w:val="00077A1F"/>
    <w:rsid w:val="00082059"/>
    <w:rsid w:val="000821DB"/>
    <w:rsid w:val="00082615"/>
    <w:rsid w:val="00083374"/>
    <w:rsid w:val="00084336"/>
    <w:rsid w:val="00084E35"/>
    <w:rsid w:val="00085356"/>
    <w:rsid w:val="00085600"/>
    <w:rsid w:val="00086557"/>
    <w:rsid w:val="00086FA7"/>
    <w:rsid w:val="00087105"/>
    <w:rsid w:val="00087153"/>
    <w:rsid w:val="00087E43"/>
    <w:rsid w:val="00090AD0"/>
    <w:rsid w:val="00090EB1"/>
    <w:rsid w:val="000912C6"/>
    <w:rsid w:val="0009189A"/>
    <w:rsid w:val="0009215B"/>
    <w:rsid w:val="000927A1"/>
    <w:rsid w:val="00092BD6"/>
    <w:rsid w:val="0009372E"/>
    <w:rsid w:val="000937A2"/>
    <w:rsid w:val="00094EB1"/>
    <w:rsid w:val="00095032"/>
    <w:rsid w:val="000951F5"/>
    <w:rsid w:val="000953AB"/>
    <w:rsid w:val="00096E63"/>
    <w:rsid w:val="000976DA"/>
    <w:rsid w:val="00097E4A"/>
    <w:rsid w:val="00097FBC"/>
    <w:rsid w:val="000A0453"/>
    <w:rsid w:val="000A0FA2"/>
    <w:rsid w:val="000A1704"/>
    <w:rsid w:val="000A1BE5"/>
    <w:rsid w:val="000A2FD7"/>
    <w:rsid w:val="000A48FE"/>
    <w:rsid w:val="000A500B"/>
    <w:rsid w:val="000A54D3"/>
    <w:rsid w:val="000A5A1E"/>
    <w:rsid w:val="000A630A"/>
    <w:rsid w:val="000A6348"/>
    <w:rsid w:val="000A6A45"/>
    <w:rsid w:val="000A7917"/>
    <w:rsid w:val="000B06C3"/>
    <w:rsid w:val="000B147C"/>
    <w:rsid w:val="000B1B33"/>
    <w:rsid w:val="000B2133"/>
    <w:rsid w:val="000B2A60"/>
    <w:rsid w:val="000B35FC"/>
    <w:rsid w:val="000B39B9"/>
    <w:rsid w:val="000B3F66"/>
    <w:rsid w:val="000B4627"/>
    <w:rsid w:val="000B4E4C"/>
    <w:rsid w:val="000B5166"/>
    <w:rsid w:val="000B53D6"/>
    <w:rsid w:val="000B6D50"/>
    <w:rsid w:val="000C012E"/>
    <w:rsid w:val="000C0590"/>
    <w:rsid w:val="000C06C9"/>
    <w:rsid w:val="000C1D50"/>
    <w:rsid w:val="000C2979"/>
    <w:rsid w:val="000C2BFD"/>
    <w:rsid w:val="000C2D19"/>
    <w:rsid w:val="000C2F4D"/>
    <w:rsid w:val="000C385A"/>
    <w:rsid w:val="000C5992"/>
    <w:rsid w:val="000C5C12"/>
    <w:rsid w:val="000C5D76"/>
    <w:rsid w:val="000C5D85"/>
    <w:rsid w:val="000C6342"/>
    <w:rsid w:val="000C6E5A"/>
    <w:rsid w:val="000D0AF1"/>
    <w:rsid w:val="000D1362"/>
    <w:rsid w:val="000D1844"/>
    <w:rsid w:val="000D1DE2"/>
    <w:rsid w:val="000D231F"/>
    <w:rsid w:val="000D3A2A"/>
    <w:rsid w:val="000D4631"/>
    <w:rsid w:val="000D528B"/>
    <w:rsid w:val="000D5646"/>
    <w:rsid w:val="000D57FC"/>
    <w:rsid w:val="000D5BDE"/>
    <w:rsid w:val="000D5C02"/>
    <w:rsid w:val="000D7511"/>
    <w:rsid w:val="000E07E3"/>
    <w:rsid w:val="000E0B54"/>
    <w:rsid w:val="000E2CB3"/>
    <w:rsid w:val="000E4B05"/>
    <w:rsid w:val="000E571F"/>
    <w:rsid w:val="000E62B7"/>
    <w:rsid w:val="000F1187"/>
    <w:rsid w:val="000F154B"/>
    <w:rsid w:val="000F2691"/>
    <w:rsid w:val="000F2B89"/>
    <w:rsid w:val="000F54F0"/>
    <w:rsid w:val="000F56F4"/>
    <w:rsid w:val="000F59BF"/>
    <w:rsid w:val="000F5C67"/>
    <w:rsid w:val="000F7061"/>
    <w:rsid w:val="000F7760"/>
    <w:rsid w:val="00100B2C"/>
    <w:rsid w:val="0010188C"/>
    <w:rsid w:val="00101E7B"/>
    <w:rsid w:val="00102190"/>
    <w:rsid w:val="0010246A"/>
    <w:rsid w:val="00102845"/>
    <w:rsid w:val="001036E6"/>
    <w:rsid w:val="001053ED"/>
    <w:rsid w:val="00106426"/>
    <w:rsid w:val="00106497"/>
    <w:rsid w:val="00106C9F"/>
    <w:rsid w:val="001070CB"/>
    <w:rsid w:val="00107743"/>
    <w:rsid w:val="00107C85"/>
    <w:rsid w:val="00110441"/>
    <w:rsid w:val="00111C1B"/>
    <w:rsid w:val="0011278C"/>
    <w:rsid w:val="00112790"/>
    <w:rsid w:val="001131A0"/>
    <w:rsid w:val="00113224"/>
    <w:rsid w:val="0011460E"/>
    <w:rsid w:val="0011494F"/>
    <w:rsid w:val="00114DD3"/>
    <w:rsid w:val="00115EF6"/>
    <w:rsid w:val="001163F3"/>
    <w:rsid w:val="00116B8A"/>
    <w:rsid w:val="0012053A"/>
    <w:rsid w:val="00120579"/>
    <w:rsid w:val="00120906"/>
    <w:rsid w:val="00121285"/>
    <w:rsid w:val="00121CA8"/>
    <w:rsid w:val="00122A18"/>
    <w:rsid w:val="00122E96"/>
    <w:rsid w:val="00124011"/>
    <w:rsid w:val="00124256"/>
    <w:rsid w:val="00125261"/>
    <w:rsid w:val="00125784"/>
    <w:rsid w:val="001257E2"/>
    <w:rsid w:val="001265FD"/>
    <w:rsid w:val="0012666C"/>
    <w:rsid w:val="00126E53"/>
    <w:rsid w:val="00126F66"/>
    <w:rsid w:val="001270A1"/>
    <w:rsid w:val="001276BE"/>
    <w:rsid w:val="001302A2"/>
    <w:rsid w:val="00130679"/>
    <w:rsid w:val="0013077A"/>
    <w:rsid w:val="001312D0"/>
    <w:rsid w:val="00132AB2"/>
    <w:rsid w:val="00133E6B"/>
    <w:rsid w:val="00136713"/>
    <w:rsid w:val="00136893"/>
    <w:rsid w:val="00136E8C"/>
    <w:rsid w:val="00137341"/>
    <w:rsid w:val="00137A08"/>
    <w:rsid w:val="00137A3D"/>
    <w:rsid w:val="001406F2"/>
    <w:rsid w:val="001417D8"/>
    <w:rsid w:val="0014195B"/>
    <w:rsid w:val="00141B59"/>
    <w:rsid w:val="00141BF5"/>
    <w:rsid w:val="00142CE0"/>
    <w:rsid w:val="00143428"/>
    <w:rsid w:val="001446B3"/>
    <w:rsid w:val="001455EF"/>
    <w:rsid w:val="00145F6F"/>
    <w:rsid w:val="0014635F"/>
    <w:rsid w:val="001468A1"/>
    <w:rsid w:val="0014756C"/>
    <w:rsid w:val="00147B56"/>
    <w:rsid w:val="00150C2F"/>
    <w:rsid w:val="00151488"/>
    <w:rsid w:val="0015414D"/>
    <w:rsid w:val="001559AE"/>
    <w:rsid w:val="00155A2C"/>
    <w:rsid w:val="00156800"/>
    <w:rsid w:val="00156928"/>
    <w:rsid w:val="00157404"/>
    <w:rsid w:val="00160121"/>
    <w:rsid w:val="0016059E"/>
    <w:rsid w:val="001605B1"/>
    <w:rsid w:val="001606E8"/>
    <w:rsid w:val="00160965"/>
    <w:rsid w:val="00161662"/>
    <w:rsid w:val="001621B2"/>
    <w:rsid w:val="001628C7"/>
    <w:rsid w:val="00162DAC"/>
    <w:rsid w:val="00162EE4"/>
    <w:rsid w:val="00162F7F"/>
    <w:rsid w:val="001639FF"/>
    <w:rsid w:val="00163A0F"/>
    <w:rsid w:val="00163E1D"/>
    <w:rsid w:val="00164641"/>
    <w:rsid w:val="0016524A"/>
    <w:rsid w:val="0016562E"/>
    <w:rsid w:val="001659A7"/>
    <w:rsid w:val="00165A2C"/>
    <w:rsid w:val="00167B44"/>
    <w:rsid w:val="00167CF3"/>
    <w:rsid w:val="0017008F"/>
    <w:rsid w:val="00171523"/>
    <w:rsid w:val="00171C0A"/>
    <w:rsid w:val="001755ED"/>
    <w:rsid w:val="0017699E"/>
    <w:rsid w:val="00176D7C"/>
    <w:rsid w:val="00177911"/>
    <w:rsid w:val="0018038F"/>
    <w:rsid w:val="00181826"/>
    <w:rsid w:val="0018289C"/>
    <w:rsid w:val="00183815"/>
    <w:rsid w:val="00184783"/>
    <w:rsid w:val="0018581D"/>
    <w:rsid w:val="001858D2"/>
    <w:rsid w:val="001859F3"/>
    <w:rsid w:val="00186383"/>
    <w:rsid w:val="00187937"/>
    <w:rsid w:val="00187A87"/>
    <w:rsid w:val="00192950"/>
    <w:rsid w:val="00192BDB"/>
    <w:rsid w:val="00194175"/>
    <w:rsid w:val="00194355"/>
    <w:rsid w:val="00194BA6"/>
    <w:rsid w:val="001956CA"/>
    <w:rsid w:val="00195A67"/>
    <w:rsid w:val="001A0232"/>
    <w:rsid w:val="001A1287"/>
    <w:rsid w:val="001A1BB9"/>
    <w:rsid w:val="001A1F48"/>
    <w:rsid w:val="001A3064"/>
    <w:rsid w:val="001A3EE2"/>
    <w:rsid w:val="001A44F7"/>
    <w:rsid w:val="001A505B"/>
    <w:rsid w:val="001A528F"/>
    <w:rsid w:val="001A5901"/>
    <w:rsid w:val="001A5EF0"/>
    <w:rsid w:val="001A60D8"/>
    <w:rsid w:val="001A69DE"/>
    <w:rsid w:val="001A7115"/>
    <w:rsid w:val="001B0A9F"/>
    <w:rsid w:val="001B1BCC"/>
    <w:rsid w:val="001B1E10"/>
    <w:rsid w:val="001B1EBE"/>
    <w:rsid w:val="001B3108"/>
    <w:rsid w:val="001B4143"/>
    <w:rsid w:val="001B70F2"/>
    <w:rsid w:val="001B73CD"/>
    <w:rsid w:val="001B7B74"/>
    <w:rsid w:val="001C126D"/>
    <w:rsid w:val="001C19CD"/>
    <w:rsid w:val="001C2120"/>
    <w:rsid w:val="001C49D6"/>
    <w:rsid w:val="001C4FB4"/>
    <w:rsid w:val="001C5FA1"/>
    <w:rsid w:val="001C6283"/>
    <w:rsid w:val="001C6563"/>
    <w:rsid w:val="001C73AB"/>
    <w:rsid w:val="001C7841"/>
    <w:rsid w:val="001D1451"/>
    <w:rsid w:val="001D1545"/>
    <w:rsid w:val="001D157D"/>
    <w:rsid w:val="001D188D"/>
    <w:rsid w:val="001D1E1B"/>
    <w:rsid w:val="001D28F2"/>
    <w:rsid w:val="001D2FB7"/>
    <w:rsid w:val="001D365D"/>
    <w:rsid w:val="001D370C"/>
    <w:rsid w:val="001D4301"/>
    <w:rsid w:val="001D450E"/>
    <w:rsid w:val="001D6434"/>
    <w:rsid w:val="001D6989"/>
    <w:rsid w:val="001D7748"/>
    <w:rsid w:val="001D7CDB"/>
    <w:rsid w:val="001D7EFF"/>
    <w:rsid w:val="001E134F"/>
    <w:rsid w:val="001E1862"/>
    <w:rsid w:val="001E1C3A"/>
    <w:rsid w:val="001E2BC4"/>
    <w:rsid w:val="001E363E"/>
    <w:rsid w:val="001E3E38"/>
    <w:rsid w:val="001E421D"/>
    <w:rsid w:val="001E4622"/>
    <w:rsid w:val="001E4A46"/>
    <w:rsid w:val="001E51EB"/>
    <w:rsid w:val="001E5956"/>
    <w:rsid w:val="001E5F16"/>
    <w:rsid w:val="001E6013"/>
    <w:rsid w:val="001E6ED8"/>
    <w:rsid w:val="001E74E7"/>
    <w:rsid w:val="001F0782"/>
    <w:rsid w:val="001F09E1"/>
    <w:rsid w:val="001F17E2"/>
    <w:rsid w:val="001F2581"/>
    <w:rsid w:val="001F3467"/>
    <w:rsid w:val="001F3D95"/>
    <w:rsid w:val="001F468F"/>
    <w:rsid w:val="001F4FC7"/>
    <w:rsid w:val="001F77B7"/>
    <w:rsid w:val="0020111D"/>
    <w:rsid w:val="0020202D"/>
    <w:rsid w:val="00203124"/>
    <w:rsid w:val="00203775"/>
    <w:rsid w:val="002037AB"/>
    <w:rsid w:val="00204300"/>
    <w:rsid w:val="00204A04"/>
    <w:rsid w:val="0020527C"/>
    <w:rsid w:val="00205374"/>
    <w:rsid w:val="00205BDA"/>
    <w:rsid w:val="00205C71"/>
    <w:rsid w:val="00206ABB"/>
    <w:rsid w:val="00206F6C"/>
    <w:rsid w:val="00210FD7"/>
    <w:rsid w:val="00212AC8"/>
    <w:rsid w:val="00214DAD"/>
    <w:rsid w:val="00215B4C"/>
    <w:rsid w:val="00215DD1"/>
    <w:rsid w:val="0021636F"/>
    <w:rsid w:val="002170C1"/>
    <w:rsid w:val="002177E1"/>
    <w:rsid w:val="002212A9"/>
    <w:rsid w:val="0022161B"/>
    <w:rsid w:val="00221DD1"/>
    <w:rsid w:val="0022210E"/>
    <w:rsid w:val="00223D83"/>
    <w:rsid w:val="002240B1"/>
    <w:rsid w:val="002242AB"/>
    <w:rsid w:val="00224527"/>
    <w:rsid w:val="00224B92"/>
    <w:rsid w:val="002256DE"/>
    <w:rsid w:val="00226819"/>
    <w:rsid w:val="00226FE7"/>
    <w:rsid w:val="002271C7"/>
    <w:rsid w:val="002279C5"/>
    <w:rsid w:val="002319CE"/>
    <w:rsid w:val="00231E62"/>
    <w:rsid w:val="002323C5"/>
    <w:rsid w:val="00232783"/>
    <w:rsid w:val="00233BEC"/>
    <w:rsid w:val="002367DD"/>
    <w:rsid w:val="00236927"/>
    <w:rsid w:val="002369DE"/>
    <w:rsid w:val="00236BE7"/>
    <w:rsid w:val="00236CD9"/>
    <w:rsid w:val="00237A23"/>
    <w:rsid w:val="0024139B"/>
    <w:rsid w:val="00241F93"/>
    <w:rsid w:val="00243116"/>
    <w:rsid w:val="00243A54"/>
    <w:rsid w:val="00243B9B"/>
    <w:rsid w:val="00243D45"/>
    <w:rsid w:val="00243F39"/>
    <w:rsid w:val="00244295"/>
    <w:rsid w:val="002449BD"/>
    <w:rsid w:val="00245315"/>
    <w:rsid w:val="00245817"/>
    <w:rsid w:val="00246396"/>
    <w:rsid w:val="002479AE"/>
    <w:rsid w:val="0025022C"/>
    <w:rsid w:val="002505FC"/>
    <w:rsid w:val="00252B54"/>
    <w:rsid w:val="00253C0D"/>
    <w:rsid w:val="0025685E"/>
    <w:rsid w:val="0025726F"/>
    <w:rsid w:val="0026011F"/>
    <w:rsid w:val="002601AA"/>
    <w:rsid w:val="002602D4"/>
    <w:rsid w:val="00260315"/>
    <w:rsid w:val="00260A94"/>
    <w:rsid w:val="0026280E"/>
    <w:rsid w:val="00263FF2"/>
    <w:rsid w:val="00264AA4"/>
    <w:rsid w:val="002658D7"/>
    <w:rsid w:val="002664BB"/>
    <w:rsid w:val="0026707A"/>
    <w:rsid w:val="0027051E"/>
    <w:rsid w:val="002709F5"/>
    <w:rsid w:val="00272B12"/>
    <w:rsid w:val="00272F72"/>
    <w:rsid w:val="00274571"/>
    <w:rsid w:val="00276C53"/>
    <w:rsid w:val="00280710"/>
    <w:rsid w:val="00280760"/>
    <w:rsid w:val="00280A15"/>
    <w:rsid w:val="002817E4"/>
    <w:rsid w:val="002821C8"/>
    <w:rsid w:val="00282FE9"/>
    <w:rsid w:val="0028347C"/>
    <w:rsid w:val="0028525A"/>
    <w:rsid w:val="002859AE"/>
    <w:rsid w:val="00286174"/>
    <w:rsid w:val="00286203"/>
    <w:rsid w:val="002864B0"/>
    <w:rsid w:val="00287DE9"/>
    <w:rsid w:val="002902CB"/>
    <w:rsid w:val="002903B8"/>
    <w:rsid w:val="00291E17"/>
    <w:rsid w:val="00291ED3"/>
    <w:rsid w:val="00291EFF"/>
    <w:rsid w:val="00293271"/>
    <w:rsid w:val="002966A4"/>
    <w:rsid w:val="002A030D"/>
    <w:rsid w:val="002A05E5"/>
    <w:rsid w:val="002A09AA"/>
    <w:rsid w:val="002A0FEB"/>
    <w:rsid w:val="002A1AD7"/>
    <w:rsid w:val="002A1F9E"/>
    <w:rsid w:val="002A21BD"/>
    <w:rsid w:val="002A2A11"/>
    <w:rsid w:val="002A2DD8"/>
    <w:rsid w:val="002A3AD1"/>
    <w:rsid w:val="002A43E0"/>
    <w:rsid w:val="002A43EA"/>
    <w:rsid w:val="002A6344"/>
    <w:rsid w:val="002A6BD1"/>
    <w:rsid w:val="002A78D3"/>
    <w:rsid w:val="002A7C7D"/>
    <w:rsid w:val="002B0AB9"/>
    <w:rsid w:val="002B0EF7"/>
    <w:rsid w:val="002B2991"/>
    <w:rsid w:val="002B368B"/>
    <w:rsid w:val="002B3900"/>
    <w:rsid w:val="002B52EE"/>
    <w:rsid w:val="002B5DA6"/>
    <w:rsid w:val="002B7F7F"/>
    <w:rsid w:val="002C170D"/>
    <w:rsid w:val="002C3DB7"/>
    <w:rsid w:val="002C49AE"/>
    <w:rsid w:val="002C6416"/>
    <w:rsid w:val="002C699D"/>
    <w:rsid w:val="002C779E"/>
    <w:rsid w:val="002C79F7"/>
    <w:rsid w:val="002C7EAD"/>
    <w:rsid w:val="002D2D6A"/>
    <w:rsid w:val="002D312B"/>
    <w:rsid w:val="002D4A35"/>
    <w:rsid w:val="002D532D"/>
    <w:rsid w:val="002D58D9"/>
    <w:rsid w:val="002D6B69"/>
    <w:rsid w:val="002D7F8F"/>
    <w:rsid w:val="002E0DF7"/>
    <w:rsid w:val="002E13BE"/>
    <w:rsid w:val="002E1ABA"/>
    <w:rsid w:val="002E280D"/>
    <w:rsid w:val="002E3D47"/>
    <w:rsid w:val="002E4768"/>
    <w:rsid w:val="002E543D"/>
    <w:rsid w:val="002E5E2C"/>
    <w:rsid w:val="002F0913"/>
    <w:rsid w:val="002F0A47"/>
    <w:rsid w:val="002F16EA"/>
    <w:rsid w:val="002F29D8"/>
    <w:rsid w:val="002F3368"/>
    <w:rsid w:val="002F3397"/>
    <w:rsid w:val="002F3A2E"/>
    <w:rsid w:val="002F4606"/>
    <w:rsid w:val="002F4896"/>
    <w:rsid w:val="002F52B4"/>
    <w:rsid w:val="002F5A1E"/>
    <w:rsid w:val="002F6BF7"/>
    <w:rsid w:val="002F6ED8"/>
    <w:rsid w:val="002F7572"/>
    <w:rsid w:val="00301366"/>
    <w:rsid w:val="0030254E"/>
    <w:rsid w:val="003033EF"/>
    <w:rsid w:val="003033FB"/>
    <w:rsid w:val="0030378A"/>
    <w:rsid w:val="00304A3F"/>
    <w:rsid w:val="0030518E"/>
    <w:rsid w:val="00305D0B"/>
    <w:rsid w:val="00306114"/>
    <w:rsid w:val="00306CB9"/>
    <w:rsid w:val="003128FF"/>
    <w:rsid w:val="00313841"/>
    <w:rsid w:val="00313FAC"/>
    <w:rsid w:val="00314305"/>
    <w:rsid w:val="00316355"/>
    <w:rsid w:val="00316361"/>
    <w:rsid w:val="0031782F"/>
    <w:rsid w:val="00321B4C"/>
    <w:rsid w:val="0032252F"/>
    <w:rsid w:val="003226C9"/>
    <w:rsid w:val="003231B6"/>
    <w:rsid w:val="00324822"/>
    <w:rsid w:val="00324BB5"/>
    <w:rsid w:val="00325554"/>
    <w:rsid w:val="00325901"/>
    <w:rsid w:val="003259D5"/>
    <w:rsid w:val="003273CB"/>
    <w:rsid w:val="003276D6"/>
    <w:rsid w:val="00327E2D"/>
    <w:rsid w:val="00327F42"/>
    <w:rsid w:val="0033194A"/>
    <w:rsid w:val="00331DC4"/>
    <w:rsid w:val="00331ED1"/>
    <w:rsid w:val="00332400"/>
    <w:rsid w:val="0033255C"/>
    <w:rsid w:val="00332B2E"/>
    <w:rsid w:val="00332F75"/>
    <w:rsid w:val="0033311E"/>
    <w:rsid w:val="00333E1F"/>
    <w:rsid w:val="0033475B"/>
    <w:rsid w:val="00334D70"/>
    <w:rsid w:val="0033546F"/>
    <w:rsid w:val="00336B27"/>
    <w:rsid w:val="00336EC7"/>
    <w:rsid w:val="00337289"/>
    <w:rsid w:val="00337500"/>
    <w:rsid w:val="00337E14"/>
    <w:rsid w:val="003402F3"/>
    <w:rsid w:val="003408AD"/>
    <w:rsid w:val="00342215"/>
    <w:rsid w:val="0034372A"/>
    <w:rsid w:val="00343D5C"/>
    <w:rsid w:val="00344266"/>
    <w:rsid w:val="00344490"/>
    <w:rsid w:val="0034480D"/>
    <w:rsid w:val="00345033"/>
    <w:rsid w:val="0034516C"/>
    <w:rsid w:val="0034543B"/>
    <w:rsid w:val="00345874"/>
    <w:rsid w:val="00345939"/>
    <w:rsid w:val="00346212"/>
    <w:rsid w:val="00346C8C"/>
    <w:rsid w:val="00346DB8"/>
    <w:rsid w:val="0034739F"/>
    <w:rsid w:val="00347452"/>
    <w:rsid w:val="00347968"/>
    <w:rsid w:val="003508AE"/>
    <w:rsid w:val="003509EC"/>
    <w:rsid w:val="003511B9"/>
    <w:rsid w:val="00351E0F"/>
    <w:rsid w:val="00352B8D"/>
    <w:rsid w:val="00353855"/>
    <w:rsid w:val="0035432A"/>
    <w:rsid w:val="00354447"/>
    <w:rsid w:val="00354ABC"/>
    <w:rsid w:val="00354EF1"/>
    <w:rsid w:val="00354FCB"/>
    <w:rsid w:val="00355F81"/>
    <w:rsid w:val="003565C4"/>
    <w:rsid w:val="00356669"/>
    <w:rsid w:val="00356A4A"/>
    <w:rsid w:val="00357BF5"/>
    <w:rsid w:val="00357ED8"/>
    <w:rsid w:val="0036049E"/>
    <w:rsid w:val="00361830"/>
    <w:rsid w:val="003627E4"/>
    <w:rsid w:val="00362ADC"/>
    <w:rsid w:val="0036407F"/>
    <w:rsid w:val="00364CFF"/>
    <w:rsid w:val="00365B31"/>
    <w:rsid w:val="00366A4B"/>
    <w:rsid w:val="00366F27"/>
    <w:rsid w:val="00367EC2"/>
    <w:rsid w:val="003701F2"/>
    <w:rsid w:val="00370374"/>
    <w:rsid w:val="0037139E"/>
    <w:rsid w:val="00371E64"/>
    <w:rsid w:val="003726B6"/>
    <w:rsid w:val="003728A4"/>
    <w:rsid w:val="00375B20"/>
    <w:rsid w:val="0037783E"/>
    <w:rsid w:val="00377A09"/>
    <w:rsid w:val="00377A81"/>
    <w:rsid w:val="0038009C"/>
    <w:rsid w:val="003809F4"/>
    <w:rsid w:val="00380F21"/>
    <w:rsid w:val="00381695"/>
    <w:rsid w:val="00381E4A"/>
    <w:rsid w:val="00384F22"/>
    <w:rsid w:val="0038605D"/>
    <w:rsid w:val="003871F8"/>
    <w:rsid w:val="00387243"/>
    <w:rsid w:val="003873C2"/>
    <w:rsid w:val="00391713"/>
    <w:rsid w:val="00391B5B"/>
    <w:rsid w:val="00392BE9"/>
    <w:rsid w:val="003933D2"/>
    <w:rsid w:val="00393BDC"/>
    <w:rsid w:val="003944FB"/>
    <w:rsid w:val="00397823"/>
    <w:rsid w:val="0039798C"/>
    <w:rsid w:val="003A015F"/>
    <w:rsid w:val="003A0C80"/>
    <w:rsid w:val="003A1E75"/>
    <w:rsid w:val="003A5491"/>
    <w:rsid w:val="003A55F3"/>
    <w:rsid w:val="003A5DFC"/>
    <w:rsid w:val="003A6998"/>
    <w:rsid w:val="003A702B"/>
    <w:rsid w:val="003A7D56"/>
    <w:rsid w:val="003B0866"/>
    <w:rsid w:val="003B0F82"/>
    <w:rsid w:val="003B361E"/>
    <w:rsid w:val="003B4055"/>
    <w:rsid w:val="003B5033"/>
    <w:rsid w:val="003B64A5"/>
    <w:rsid w:val="003B6945"/>
    <w:rsid w:val="003B7301"/>
    <w:rsid w:val="003B745C"/>
    <w:rsid w:val="003B77A4"/>
    <w:rsid w:val="003C0D95"/>
    <w:rsid w:val="003C21DC"/>
    <w:rsid w:val="003C2B79"/>
    <w:rsid w:val="003C2F3F"/>
    <w:rsid w:val="003C2FF7"/>
    <w:rsid w:val="003C30AC"/>
    <w:rsid w:val="003C340E"/>
    <w:rsid w:val="003C34FE"/>
    <w:rsid w:val="003C38A9"/>
    <w:rsid w:val="003C4CCE"/>
    <w:rsid w:val="003C5A17"/>
    <w:rsid w:val="003C5EDF"/>
    <w:rsid w:val="003C5FFE"/>
    <w:rsid w:val="003C727C"/>
    <w:rsid w:val="003C7958"/>
    <w:rsid w:val="003D259D"/>
    <w:rsid w:val="003D2664"/>
    <w:rsid w:val="003D28FC"/>
    <w:rsid w:val="003D2AB6"/>
    <w:rsid w:val="003D4164"/>
    <w:rsid w:val="003D458D"/>
    <w:rsid w:val="003D48E2"/>
    <w:rsid w:val="003D60B1"/>
    <w:rsid w:val="003D693B"/>
    <w:rsid w:val="003D69AE"/>
    <w:rsid w:val="003D7739"/>
    <w:rsid w:val="003E00BA"/>
    <w:rsid w:val="003E05E2"/>
    <w:rsid w:val="003E1161"/>
    <w:rsid w:val="003E1422"/>
    <w:rsid w:val="003E39FA"/>
    <w:rsid w:val="003E44A4"/>
    <w:rsid w:val="003E4B01"/>
    <w:rsid w:val="003E4BA0"/>
    <w:rsid w:val="003E5248"/>
    <w:rsid w:val="003E596A"/>
    <w:rsid w:val="003F0AE6"/>
    <w:rsid w:val="003F0C32"/>
    <w:rsid w:val="003F2215"/>
    <w:rsid w:val="003F28AC"/>
    <w:rsid w:val="003F3432"/>
    <w:rsid w:val="003F3794"/>
    <w:rsid w:val="003F39D1"/>
    <w:rsid w:val="003F3BCA"/>
    <w:rsid w:val="003F3DAF"/>
    <w:rsid w:val="003F4823"/>
    <w:rsid w:val="003F50BB"/>
    <w:rsid w:val="003F696E"/>
    <w:rsid w:val="003F6EC6"/>
    <w:rsid w:val="003F6FB2"/>
    <w:rsid w:val="003F72B6"/>
    <w:rsid w:val="003F7960"/>
    <w:rsid w:val="004013F8"/>
    <w:rsid w:val="00402647"/>
    <w:rsid w:val="00402DFB"/>
    <w:rsid w:val="00403B7A"/>
    <w:rsid w:val="0040416B"/>
    <w:rsid w:val="004054E3"/>
    <w:rsid w:val="00406BC9"/>
    <w:rsid w:val="00407154"/>
    <w:rsid w:val="00407750"/>
    <w:rsid w:val="00407806"/>
    <w:rsid w:val="00407843"/>
    <w:rsid w:val="0041132B"/>
    <w:rsid w:val="004113A0"/>
    <w:rsid w:val="0041198C"/>
    <w:rsid w:val="00412840"/>
    <w:rsid w:val="00413876"/>
    <w:rsid w:val="004138DE"/>
    <w:rsid w:val="00413911"/>
    <w:rsid w:val="004140A1"/>
    <w:rsid w:val="00414773"/>
    <w:rsid w:val="0041514E"/>
    <w:rsid w:val="00415AEC"/>
    <w:rsid w:val="00415EA5"/>
    <w:rsid w:val="00416438"/>
    <w:rsid w:val="0041643B"/>
    <w:rsid w:val="00417A53"/>
    <w:rsid w:val="004203D7"/>
    <w:rsid w:val="00420B79"/>
    <w:rsid w:val="00421A6E"/>
    <w:rsid w:val="0042212A"/>
    <w:rsid w:val="004238C0"/>
    <w:rsid w:val="004251C2"/>
    <w:rsid w:val="00425302"/>
    <w:rsid w:val="00425EF4"/>
    <w:rsid w:val="0042681F"/>
    <w:rsid w:val="004274CB"/>
    <w:rsid w:val="004275A5"/>
    <w:rsid w:val="004276C1"/>
    <w:rsid w:val="00430EDC"/>
    <w:rsid w:val="00432011"/>
    <w:rsid w:val="004328F5"/>
    <w:rsid w:val="00432CCC"/>
    <w:rsid w:val="00432ECF"/>
    <w:rsid w:val="00433892"/>
    <w:rsid w:val="0043452F"/>
    <w:rsid w:val="00434876"/>
    <w:rsid w:val="00435C3E"/>
    <w:rsid w:val="0043621B"/>
    <w:rsid w:val="00436436"/>
    <w:rsid w:val="00436ED5"/>
    <w:rsid w:val="00437146"/>
    <w:rsid w:val="00437AC9"/>
    <w:rsid w:val="004415FF"/>
    <w:rsid w:val="00441935"/>
    <w:rsid w:val="00441A90"/>
    <w:rsid w:val="00442CE2"/>
    <w:rsid w:val="004466B7"/>
    <w:rsid w:val="004466E8"/>
    <w:rsid w:val="00446F5C"/>
    <w:rsid w:val="004470F2"/>
    <w:rsid w:val="0045087A"/>
    <w:rsid w:val="00450B02"/>
    <w:rsid w:val="004517BE"/>
    <w:rsid w:val="00451DF6"/>
    <w:rsid w:val="0045247A"/>
    <w:rsid w:val="004524CC"/>
    <w:rsid w:val="00452D26"/>
    <w:rsid w:val="0045344C"/>
    <w:rsid w:val="00453945"/>
    <w:rsid w:val="00454C8D"/>
    <w:rsid w:val="0045519D"/>
    <w:rsid w:val="00455567"/>
    <w:rsid w:val="00455990"/>
    <w:rsid w:val="00456461"/>
    <w:rsid w:val="00456516"/>
    <w:rsid w:val="004572DE"/>
    <w:rsid w:val="0045731B"/>
    <w:rsid w:val="00457329"/>
    <w:rsid w:val="00457611"/>
    <w:rsid w:val="00457806"/>
    <w:rsid w:val="00462769"/>
    <w:rsid w:val="0046284B"/>
    <w:rsid w:val="0046381D"/>
    <w:rsid w:val="00463A47"/>
    <w:rsid w:val="00463AF8"/>
    <w:rsid w:val="00463C1B"/>
    <w:rsid w:val="00466DA5"/>
    <w:rsid w:val="004672FC"/>
    <w:rsid w:val="004673D4"/>
    <w:rsid w:val="0047022B"/>
    <w:rsid w:val="00471AE5"/>
    <w:rsid w:val="00474B8D"/>
    <w:rsid w:val="0047630A"/>
    <w:rsid w:val="00476EDD"/>
    <w:rsid w:val="004776E0"/>
    <w:rsid w:val="00477A40"/>
    <w:rsid w:val="00477DDE"/>
    <w:rsid w:val="004804E3"/>
    <w:rsid w:val="00480864"/>
    <w:rsid w:val="004813C9"/>
    <w:rsid w:val="00481867"/>
    <w:rsid w:val="0048207A"/>
    <w:rsid w:val="00482653"/>
    <w:rsid w:val="00482BAA"/>
    <w:rsid w:val="00482CFB"/>
    <w:rsid w:val="00483CF9"/>
    <w:rsid w:val="00483DE4"/>
    <w:rsid w:val="004857EC"/>
    <w:rsid w:val="00485867"/>
    <w:rsid w:val="00485F88"/>
    <w:rsid w:val="00486D0D"/>
    <w:rsid w:val="0048790D"/>
    <w:rsid w:val="00491576"/>
    <w:rsid w:val="00492136"/>
    <w:rsid w:val="004930D5"/>
    <w:rsid w:val="00495B45"/>
    <w:rsid w:val="00496390"/>
    <w:rsid w:val="00496B31"/>
    <w:rsid w:val="004971A6"/>
    <w:rsid w:val="00497569"/>
    <w:rsid w:val="00497D5C"/>
    <w:rsid w:val="00497D95"/>
    <w:rsid w:val="00497F4D"/>
    <w:rsid w:val="00497F76"/>
    <w:rsid w:val="004A0107"/>
    <w:rsid w:val="004A2369"/>
    <w:rsid w:val="004A3AE9"/>
    <w:rsid w:val="004A3FD1"/>
    <w:rsid w:val="004A48F1"/>
    <w:rsid w:val="004A5C1A"/>
    <w:rsid w:val="004A7D39"/>
    <w:rsid w:val="004B053F"/>
    <w:rsid w:val="004B0741"/>
    <w:rsid w:val="004B2973"/>
    <w:rsid w:val="004B3657"/>
    <w:rsid w:val="004B376B"/>
    <w:rsid w:val="004B3796"/>
    <w:rsid w:val="004B3AB8"/>
    <w:rsid w:val="004B4F80"/>
    <w:rsid w:val="004B51D2"/>
    <w:rsid w:val="004B5971"/>
    <w:rsid w:val="004B7213"/>
    <w:rsid w:val="004B7DF7"/>
    <w:rsid w:val="004C01EF"/>
    <w:rsid w:val="004C0AF2"/>
    <w:rsid w:val="004C1386"/>
    <w:rsid w:val="004C1628"/>
    <w:rsid w:val="004C2324"/>
    <w:rsid w:val="004C28A1"/>
    <w:rsid w:val="004C34BD"/>
    <w:rsid w:val="004C34DB"/>
    <w:rsid w:val="004C3637"/>
    <w:rsid w:val="004C3974"/>
    <w:rsid w:val="004C46B0"/>
    <w:rsid w:val="004C4872"/>
    <w:rsid w:val="004C5C3F"/>
    <w:rsid w:val="004C5ED7"/>
    <w:rsid w:val="004C61B1"/>
    <w:rsid w:val="004C638C"/>
    <w:rsid w:val="004C7213"/>
    <w:rsid w:val="004C76DE"/>
    <w:rsid w:val="004C7A56"/>
    <w:rsid w:val="004D0551"/>
    <w:rsid w:val="004D064A"/>
    <w:rsid w:val="004D08FB"/>
    <w:rsid w:val="004D1373"/>
    <w:rsid w:val="004D26DE"/>
    <w:rsid w:val="004D2908"/>
    <w:rsid w:val="004D484A"/>
    <w:rsid w:val="004D5002"/>
    <w:rsid w:val="004D70C5"/>
    <w:rsid w:val="004E0A95"/>
    <w:rsid w:val="004E15C8"/>
    <w:rsid w:val="004E173C"/>
    <w:rsid w:val="004E1E6B"/>
    <w:rsid w:val="004E256D"/>
    <w:rsid w:val="004E2E7D"/>
    <w:rsid w:val="004E2FC8"/>
    <w:rsid w:val="004E423C"/>
    <w:rsid w:val="004E4282"/>
    <w:rsid w:val="004E47A2"/>
    <w:rsid w:val="004E5402"/>
    <w:rsid w:val="004E5EA2"/>
    <w:rsid w:val="004E5FAF"/>
    <w:rsid w:val="004E6233"/>
    <w:rsid w:val="004E7B6B"/>
    <w:rsid w:val="004F1433"/>
    <w:rsid w:val="004F1BE5"/>
    <w:rsid w:val="004F1D4B"/>
    <w:rsid w:val="004F210A"/>
    <w:rsid w:val="004F3919"/>
    <w:rsid w:val="004F47BB"/>
    <w:rsid w:val="004F5069"/>
    <w:rsid w:val="004F6915"/>
    <w:rsid w:val="004F6D98"/>
    <w:rsid w:val="005007E7"/>
    <w:rsid w:val="00501BF9"/>
    <w:rsid w:val="00501F91"/>
    <w:rsid w:val="00503424"/>
    <w:rsid w:val="00503D59"/>
    <w:rsid w:val="00504BED"/>
    <w:rsid w:val="005062F7"/>
    <w:rsid w:val="00506ECE"/>
    <w:rsid w:val="00507639"/>
    <w:rsid w:val="0050778A"/>
    <w:rsid w:val="00507F24"/>
    <w:rsid w:val="00510C4B"/>
    <w:rsid w:val="00510DAB"/>
    <w:rsid w:val="005115FE"/>
    <w:rsid w:val="005116C8"/>
    <w:rsid w:val="005121EF"/>
    <w:rsid w:val="0051271F"/>
    <w:rsid w:val="00512E72"/>
    <w:rsid w:val="00513253"/>
    <w:rsid w:val="00515F5A"/>
    <w:rsid w:val="005165CB"/>
    <w:rsid w:val="00517830"/>
    <w:rsid w:val="00520AF9"/>
    <w:rsid w:val="005210A2"/>
    <w:rsid w:val="00522778"/>
    <w:rsid w:val="00522980"/>
    <w:rsid w:val="00523082"/>
    <w:rsid w:val="005261C2"/>
    <w:rsid w:val="00526EDE"/>
    <w:rsid w:val="0053007F"/>
    <w:rsid w:val="0053097B"/>
    <w:rsid w:val="00532056"/>
    <w:rsid w:val="005327A4"/>
    <w:rsid w:val="005328FA"/>
    <w:rsid w:val="00533120"/>
    <w:rsid w:val="00534378"/>
    <w:rsid w:val="0053498A"/>
    <w:rsid w:val="00534EA9"/>
    <w:rsid w:val="005359C8"/>
    <w:rsid w:val="00535F31"/>
    <w:rsid w:val="0053666C"/>
    <w:rsid w:val="00536F39"/>
    <w:rsid w:val="00541E7A"/>
    <w:rsid w:val="00542097"/>
    <w:rsid w:val="0054248D"/>
    <w:rsid w:val="0054298E"/>
    <w:rsid w:val="00542C45"/>
    <w:rsid w:val="00543A40"/>
    <w:rsid w:val="00543B11"/>
    <w:rsid w:val="00543CE6"/>
    <w:rsid w:val="00543F85"/>
    <w:rsid w:val="005448CF"/>
    <w:rsid w:val="00546048"/>
    <w:rsid w:val="00546066"/>
    <w:rsid w:val="00546949"/>
    <w:rsid w:val="00547A85"/>
    <w:rsid w:val="005501CA"/>
    <w:rsid w:val="00550BDB"/>
    <w:rsid w:val="00550E03"/>
    <w:rsid w:val="005537A2"/>
    <w:rsid w:val="00553AD3"/>
    <w:rsid w:val="00554B1D"/>
    <w:rsid w:val="00555073"/>
    <w:rsid w:val="00555767"/>
    <w:rsid w:val="00556B95"/>
    <w:rsid w:val="00556D73"/>
    <w:rsid w:val="00560446"/>
    <w:rsid w:val="0056089B"/>
    <w:rsid w:val="00560E84"/>
    <w:rsid w:val="0056250F"/>
    <w:rsid w:val="005633D3"/>
    <w:rsid w:val="00563719"/>
    <w:rsid w:val="00563808"/>
    <w:rsid w:val="00563CA5"/>
    <w:rsid w:val="0056450B"/>
    <w:rsid w:val="00566751"/>
    <w:rsid w:val="00566E17"/>
    <w:rsid w:val="005705C9"/>
    <w:rsid w:val="00570F00"/>
    <w:rsid w:val="00571188"/>
    <w:rsid w:val="005716EA"/>
    <w:rsid w:val="00571C2E"/>
    <w:rsid w:val="00572B77"/>
    <w:rsid w:val="00572D44"/>
    <w:rsid w:val="0057354A"/>
    <w:rsid w:val="0057360C"/>
    <w:rsid w:val="00573648"/>
    <w:rsid w:val="0057427B"/>
    <w:rsid w:val="0057675E"/>
    <w:rsid w:val="00582949"/>
    <w:rsid w:val="005829E8"/>
    <w:rsid w:val="005834D4"/>
    <w:rsid w:val="00583E1D"/>
    <w:rsid w:val="005855EA"/>
    <w:rsid w:val="00585A3A"/>
    <w:rsid w:val="005868A1"/>
    <w:rsid w:val="00586F7A"/>
    <w:rsid w:val="0059020D"/>
    <w:rsid w:val="005908EC"/>
    <w:rsid w:val="00590A7B"/>
    <w:rsid w:val="0059187A"/>
    <w:rsid w:val="00591E19"/>
    <w:rsid w:val="005921DE"/>
    <w:rsid w:val="00592663"/>
    <w:rsid w:val="00593223"/>
    <w:rsid w:val="00593994"/>
    <w:rsid w:val="00593F95"/>
    <w:rsid w:val="0059454F"/>
    <w:rsid w:val="00595690"/>
    <w:rsid w:val="00596AB3"/>
    <w:rsid w:val="00596CAF"/>
    <w:rsid w:val="00596D69"/>
    <w:rsid w:val="00596E70"/>
    <w:rsid w:val="00597A9A"/>
    <w:rsid w:val="00597B42"/>
    <w:rsid w:val="005A01B2"/>
    <w:rsid w:val="005A024A"/>
    <w:rsid w:val="005A04F1"/>
    <w:rsid w:val="005A05A2"/>
    <w:rsid w:val="005A0D34"/>
    <w:rsid w:val="005A1095"/>
    <w:rsid w:val="005A3660"/>
    <w:rsid w:val="005A387D"/>
    <w:rsid w:val="005A396E"/>
    <w:rsid w:val="005A3C14"/>
    <w:rsid w:val="005A4174"/>
    <w:rsid w:val="005A4587"/>
    <w:rsid w:val="005A513F"/>
    <w:rsid w:val="005A5232"/>
    <w:rsid w:val="005A5B67"/>
    <w:rsid w:val="005B18B7"/>
    <w:rsid w:val="005B1E5E"/>
    <w:rsid w:val="005B32AF"/>
    <w:rsid w:val="005B3E13"/>
    <w:rsid w:val="005B48EF"/>
    <w:rsid w:val="005B51EA"/>
    <w:rsid w:val="005B5D7E"/>
    <w:rsid w:val="005C000F"/>
    <w:rsid w:val="005C05F5"/>
    <w:rsid w:val="005C0608"/>
    <w:rsid w:val="005C1175"/>
    <w:rsid w:val="005C125D"/>
    <w:rsid w:val="005C28A0"/>
    <w:rsid w:val="005C3290"/>
    <w:rsid w:val="005C35E0"/>
    <w:rsid w:val="005C5769"/>
    <w:rsid w:val="005C61D0"/>
    <w:rsid w:val="005C6668"/>
    <w:rsid w:val="005D04AF"/>
    <w:rsid w:val="005D0541"/>
    <w:rsid w:val="005D2C43"/>
    <w:rsid w:val="005D37B0"/>
    <w:rsid w:val="005D45B3"/>
    <w:rsid w:val="005D5444"/>
    <w:rsid w:val="005D5E81"/>
    <w:rsid w:val="005D6574"/>
    <w:rsid w:val="005D6C3A"/>
    <w:rsid w:val="005D7775"/>
    <w:rsid w:val="005E0017"/>
    <w:rsid w:val="005E205B"/>
    <w:rsid w:val="005E32C3"/>
    <w:rsid w:val="005E33CB"/>
    <w:rsid w:val="005E3457"/>
    <w:rsid w:val="005E3AED"/>
    <w:rsid w:val="005E3EE0"/>
    <w:rsid w:val="005E54D8"/>
    <w:rsid w:val="005E583A"/>
    <w:rsid w:val="005E638C"/>
    <w:rsid w:val="005E6F2D"/>
    <w:rsid w:val="005E757D"/>
    <w:rsid w:val="005E7A5D"/>
    <w:rsid w:val="005F0082"/>
    <w:rsid w:val="005F07C1"/>
    <w:rsid w:val="005F1930"/>
    <w:rsid w:val="005F275A"/>
    <w:rsid w:val="005F2795"/>
    <w:rsid w:val="005F28A6"/>
    <w:rsid w:val="005F2C73"/>
    <w:rsid w:val="005F3D02"/>
    <w:rsid w:val="005F5269"/>
    <w:rsid w:val="005F5696"/>
    <w:rsid w:val="005F60BD"/>
    <w:rsid w:val="005F72EB"/>
    <w:rsid w:val="005F7334"/>
    <w:rsid w:val="005F73AA"/>
    <w:rsid w:val="005F75C1"/>
    <w:rsid w:val="005F76B2"/>
    <w:rsid w:val="006013AB"/>
    <w:rsid w:val="006016F5"/>
    <w:rsid w:val="00601B40"/>
    <w:rsid w:val="00601EB5"/>
    <w:rsid w:val="00603B04"/>
    <w:rsid w:val="00603EB5"/>
    <w:rsid w:val="006057BF"/>
    <w:rsid w:val="006063A3"/>
    <w:rsid w:val="006105A4"/>
    <w:rsid w:val="00610960"/>
    <w:rsid w:val="00610C08"/>
    <w:rsid w:val="0061140D"/>
    <w:rsid w:val="00611AF3"/>
    <w:rsid w:val="0061404A"/>
    <w:rsid w:val="00615A80"/>
    <w:rsid w:val="006163BB"/>
    <w:rsid w:val="006165C3"/>
    <w:rsid w:val="00617A17"/>
    <w:rsid w:val="006221CE"/>
    <w:rsid w:val="00624021"/>
    <w:rsid w:val="0062424D"/>
    <w:rsid w:val="00624605"/>
    <w:rsid w:val="00625D37"/>
    <w:rsid w:val="0062641D"/>
    <w:rsid w:val="00627372"/>
    <w:rsid w:val="0062792D"/>
    <w:rsid w:val="00627FC8"/>
    <w:rsid w:val="006306AC"/>
    <w:rsid w:val="00631C27"/>
    <w:rsid w:val="006341F4"/>
    <w:rsid w:val="00634F3B"/>
    <w:rsid w:val="006353B3"/>
    <w:rsid w:val="0063631E"/>
    <w:rsid w:val="00636A2E"/>
    <w:rsid w:val="00637002"/>
    <w:rsid w:val="00637B37"/>
    <w:rsid w:val="006406B0"/>
    <w:rsid w:val="006415E1"/>
    <w:rsid w:val="006416DB"/>
    <w:rsid w:val="00643908"/>
    <w:rsid w:val="00651DE5"/>
    <w:rsid w:val="00652351"/>
    <w:rsid w:val="00652EAE"/>
    <w:rsid w:val="00655FC5"/>
    <w:rsid w:val="006562C1"/>
    <w:rsid w:val="00656445"/>
    <w:rsid w:val="00657D48"/>
    <w:rsid w:val="006605A1"/>
    <w:rsid w:val="00660F06"/>
    <w:rsid w:val="00662733"/>
    <w:rsid w:val="0066292B"/>
    <w:rsid w:val="0066353D"/>
    <w:rsid w:val="006635D3"/>
    <w:rsid w:val="00665076"/>
    <w:rsid w:val="00665EF9"/>
    <w:rsid w:val="00665F71"/>
    <w:rsid w:val="006668C4"/>
    <w:rsid w:val="00666D72"/>
    <w:rsid w:val="00667841"/>
    <w:rsid w:val="00670232"/>
    <w:rsid w:val="006708DB"/>
    <w:rsid w:val="00670DFD"/>
    <w:rsid w:val="00671071"/>
    <w:rsid w:val="006715BD"/>
    <w:rsid w:val="00672516"/>
    <w:rsid w:val="006729EC"/>
    <w:rsid w:val="00672A9C"/>
    <w:rsid w:val="006731A9"/>
    <w:rsid w:val="0067361D"/>
    <w:rsid w:val="006736A0"/>
    <w:rsid w:val="00673A15"/>
    <w:rsid w:val="00673AB7"/>
    <w:rsid w:val="00674DF7"/>
    <w:rsid w:val="0067546C"/>
    <w:rsid w:val="00676054"/>
    <w:rsid w:val="006760F3"/>
    <w:rsid w:val="00677DC5"/>
    <w:rsid w:val="0068139D"/>
    <w:rsid w:val="006827E4"/>
    <w:rsid w:val="00682BCF"/>
    <w:rsid w:val="006834AD"/>
    <w:rsid w:val="006841AA"/>
    <w:rsid w:val="00685515"/>
    <w:rsid w:val="00687890"/>
    <w:rsid w:val="00692330"/>
    <w:rsid w:val="0069257F"/>
    <w:rsid w:val="00692D42"/>
    <w:rsid w:val="00692E71"/>
    <w:rsid w:val="00693C13"/>
    <w:rsid w:val="00693E16"/>
    <w:rsid w:val="00695E4A"/>
    <w:rsid w:val="006960F7"/>
    <w:rsid w:val="006963A5"/>
    <w:rsid w:val="00696FFD"/>
    <w:rsid w:val="006973C2"/>
    <w:rsid w:val="00697844"/>
    <w:rsid w:val="006979C4"/>
    <w:rsid w:val="00697AE1"/>
    <w:rsid w:val="006A0B51"/>
    <w:rsid w:val="006A0D22"/>
    <w:rsid w:val="006A1F45"/>
    <w:rsid w:val="006A2619"/>
    <w:rsid w:val="006A4A3C"/>
    <w:rsid w:val="006A4BEF"/>
    <w:rsid w:val="006A55DC"/>
    <w:rsid w:val="006A58F4"/>
    <w:rsid w:val="006B1D4C"/>
    <w:rsid w:val="006B286B"/>
    <w:rsid w:val="006B2F72"/>
    <w:rsid w:val="006B3BF2"/>
    <w:rsid w:val="006B5B8F"/>
    <w:rsid w:val="006B5FA1"/>
    <w:rsid w:val="006B60E7"/>
    <w:rsid w:val="006B60F6"/>
    <w:rsid w:val="006B6AEF"/>
    <w:rsid w:val="006C0DDD"/>
    <w:rsid w:val="006C1CC2"/>
    <w:rsid w:val="006C2275"/>
    <w:rsid w:val="006C2F87"/>
    <w:rsid w:val="006C300A"/>
    <w:rsid w:val="006C5533"/>
    <w:rsid w:val="006C676E"/>
    <w:rsid w:val="006C7448"/>
    <w:rsid w:val="006C7AC1"/>
    <w:rsid w:val="006D03E9"/>
    <w:rsid w:val="006D1340"/>
    <w:rsid w:val="006D3232"/>
    <w:rsid w:val="006D4124"/>
    <w:rsid w:val="006D42D8"/>
    <w:rsid w:val="006D454B"/>
    <w:rsid w:val="006D4770"/>
    <w:rsid w:val="006D4845"/>
    <w:rsid w:val="006D5979"/>
    <w:rsid w:val="006D659B"/>
    <w:rsid w:val="006D65F4"/>
    <w:rsid w:val="006D66DA"/>
    <w:rsid w:val="006D788F"/>
    <w:rsid w:val="006D7E75"/>
    <w:rsid w:val="006E03A7"/>
    <w:rsid w:val="006E18BF"/>
    <w:rsid w:val="006E1956"/>
    <w:rsid w:val="006E1A3B"/>
    <w:rsid w:val="006E1BC7"/>
    <w:rsid w:val="006E3F55"/>
    <w:rsid w:val="006E45F5"/>
    <w:rsid w:val="006E6672"/>
    <w:rsid w:val="006E7823"/>
    <w:rsid w:val="006F11E2"/>
    <w:rsid w:val="006F1FBA"/>
    <w:rsid w:val="006F2AAF"/>
    <w:rsid w:val="006F2EF4"/>
    <w:rsid w:val="006F39C0"/>
    <w:rsid w:val="006F3EB1"/>
    <w:rsid w:val="006F3FE0"/>
    <w:rsid w:val="006F4556"/>
    <w:rsid w:val="006F5A28"/>
    <w:rsid w:val="006F625E"/>
    <w:rsid w:val="007002AC"/>
    <w:rsid w:val="00700551"/>
    <w:rsid w:val="00700D49"/>
    <w:rsid w:val="00701134"/>
    <w:rsid w:val="007015BA"/>
    <w:rsid w:val="00701EE2"/>
    <w:rsid w:val="0070231F"/>
    <w:rsid w:val="00702443"/>
    <w:rsid w:val="00703486"/>
    <w:rsid w:val="00703F0D"/>
    <w:rsid w:val="00705298"/>
    <w:rsid w:val="00706242"/>
    <w:rsid w:val="0070718E"/>
    <w:rsid w:val="007075C3"/>
    <w:rsid w:val="007106A2"/>
    <w:rsid w:val="00711036"/>
    <w:rsid w:val="0071188F"/>
    <w:rsid w:val="00712150"/>
    <w:rsid w:val="00712DAF"/>
    <w:rsid w:val="00713FF9"/>
    <w:rsid w:val="00714EBE"/>
    <w:rsid w:val="0071529C"/>
    <w:rsid w:val="0071545B"/>
    <w:rsid w:val="00715EC3"/>
    <w:rsid w:val="007161D5"/>
    <w:rsid w:val="00717BE6"/>
    <w:rsid w:val="00721C42"/>
    <w:rsid w:val="00722E98"/>
    <w:rsid w:val="00723C00"/>
    <w:rsid w:val="0072479F"/>
    <w:rsid w:val="007252A9"/>
    <w:rsid w:val="00725462"/>
    <w:rsid w:val="0072558C"/>
    <w:rsid w:val="00726104"/>
    <w:rsid w:val="00726DF7"/>
    <w:rsid w:val="007279B5"/>
    <w:rsid w:val="00727FDA"/>
    <w:rsid w:val="007305E2"/>
    <w:rsid w:val="00731F1F"/>
    <w:rsid w:val="00733B26"/>
    <w:rsid w:val="00734085"/>
    <w:rsid w:val="00734D98"/>
    <w:rsid w:val="00736486"/>
    <w:rsid w:val="007364AD"/>
    <w:rsid w:val="00736596"/>
    <w:rsid w:val="00736978"/>
    <w:rsid w:val="00736AF4"/>
    <w:rsid w:val="0073709B"/>
    <w:rsid w:val="0073743F"/>
    <w:rsid w:val="00737619"/>
    <w:rsid w:val="0074033D"/>
    <w:rsid w:val="00741D86"/>
    <w:rsid w:val="007438B8"/>
    <w:rsid w:val="00743EAA"/>
    <w:rsid w:val="0075084D"/>
    <w:rsid w:val="00750D38"/>
    <w:rsid w:val="00752803"/>
    <w:rsid w:val="00753E56"/>
    <w:rsid w:val="0075529B"/>
    <w:rsid w:val="00756687"/>
    <w:rsid w:val="00761908"/>
    <w:rsid w:val="0076297B"/>
    <w:rsid w:val="00762FB2"/>
    <w:rsid w:val="00764407"/>
    <w:rsid w:val="00765D90"/>
    <w:rsid w:val="0077018A"/>
    <w:rsid w:val="0077045F"/>
    <w:rsid w:val="007705CD"/>
    <w:rsid w:val="007707C6"/>
    <w:rsid w:val="00772C8F"/>
    <w:rsid w:val="00774019"/>
    <w:rsid w:val="00776CB5"/>
    <w:rsid w:val="00777D20"/>
    <w:rsid w:val="00780167"/>
    <w:rsid w:val="00780980"/>
    <w:rsid w:val="00780A2F"/>
    <w:rsid w:val="00780C3B"/>
    <w:rsid w:val="007831F3"/>
    <w:rsid w:val="00783543"/>
    <w:rsid w:val="00783EE0"/>
    <w:rsid w:val="0078506B"/>
    <w:rsid w:val="00785531"/>
    <w:rsid w:val="00787506"/>
    <w:rsid w:val="007915F0"/>
    <w:rsid w:val="00792679"/>
    <w:rsid w:val="00793757"/>
    <w:rsid w:val="00794C62"/>
    <w:rsid w:val="00794FA2"/>
    <w:rsid w:val="0079505A"/>
    <w:rsid w:val="00797187"/>
    <w:rsid w:val="007A06E2"/>
    <w:rsid w:val="007A09D7"/>
    <w:rsid w:val="007A0DCD"/>
    <w:rsid w:val="007A1EA4"/>
    <w:rsid w:val="007A2E75"/>
    <w:rsid w:val="007A4C3B"/>
    <w:rsid w:val="007A5EEB"/>
    <w:rsid w:val="007A7BCD"/>
    <w:rsid w:val="007A7C04"/>
    <w:rsid w:val="007B07A8"/>
    <w:rsid w:val="007B0C8F"/>
    <w:rsid w:val="007B1267"/>
    <w:rsid w:val="007B2DAA"/>
    <w:rsid w:val="007B3264"/>
    <w:rsid w:val="007B459C"/>
    <w:rsid w:val="007B68C8"/>
    <w:rsid w:val="007B706D"/>
    <w:rsid w:val="007B74A5"/>
    <w:rsid w:val="007C1FF4"/>
    <w:rsid w:val="007C35D6"/>
    <w:rsid w:val="007C38C2"/>
    <w:rsid w:val="007C3996"/>
    <w:rsid w:val="007C4003"/>
    <w:rsid w:val="007C41BC"/>
    <w:rsid w:val="007C498A"/>
    <w:rsid w:val="007C5051"/>
    <w:rsid w:val="007C5878"/>
    <w:rsid w:val="007C5AE1"/>
    <w:rsid w:val="007C7906"/>
    <w:rsid w:val="007D2459"/>
    <w:rsid w:val="007D346F"/>
    <w:rsid w:val="007D57CF"/>
    <w:rsid w:val="007D6D29"/>
    <w:rsid w:val="007D6FA6"/>
    <w:rsid w:val="007D7329"/>
    <w:rsid w:val="007E0B09"/>
    <w:rsid w:val="007E3076"/>
    <w:rsid w:val="007E34F7"/>
    <w:rsid w:val="007E3A3E"/>
    <w:rsid w:val="007E49D2"/>
    <w:rsid w:val="007E4DBD"/>
    <w:rsid w:val="007E4F53"/>
    <w:rsid w:val="007E6358"/>
    <w:rsid w:val="007F08AE"/>
    <w:rsid w:val="007F16F1"/>
    <w:rsid w:val="007F2394"/>
    <w:rsid w:val="007F42CE"/>
    <w:rsid w:val="007F48DB"/>
    <w:rsid w:val="007F4E02"/>
    <w:rsid w:val="007F735C"/>
    <w:rsid w:val="007F7A05"/>
    <w:rsid w:val="00801A88"/>
    <w:rsid w:val="00804A62"/>
    <w:rsid w:val="00804C1D"/>
    <w:rsid w:val="0080537C"/>
    <w:rsid w:val="0080538D"/>
    <w:rsid w:val="00806AA3"/>
    <w:rsid w:val="008072FF"/>
    <w:rsid w:val="00807E5D"/>
    <w:rsid w:val="008122ED"/>
    <w:rsid w:val="00812869"/>
    <w:rsid w:val="00812D40"/>
    <w:rsid w:val="008143E4"/>
    <w:rsid w:val="00815025"/>
    <w:rsid w:val="00816A83"/>
    <w:rsid w:val="008177AA"/>
    <w:rsid w:val="008208CE"/>
    <w:rsid w:val="00820B7C"/>
    <w:rsid w:val="00820C16"/>
    <w:rsid w:val="008219CD"/>
    <w:rsid w:val="00821DDE"/>
    <w:rsid w:val="00822868"/>
    <w:rsid w:val="00822F53"/>
    <w:rsid w:val="0082603F"/>
    <w:rsid w:val="00827053"/>
    <w:rsid w:val="008270CF"/>
    <w:rsid w:val="008314BA"/>
    <w:rsid w:val="008317B1"/>
    <w:rsid w:val="008327EC"/>
    <w:rsid w:val="00833184"/>
    <w:rsid w:val="008348E6"/>
    <w:rsid w:val="00834A9C"/>
    <w:rsid w:val="0083522E"/>
    <w:rsid w:val="00835F6A"/>
    <w:rsid w:val="0083683A"/>
    <w:rsid w:val="00837AD9"/>
    <w:rsid w:val="00837F7C"/>
    <w:rsid w:val="0084361B"/>
    <w:rsid w:val="00843BD7"/>
    <w:rsid w:val="00843EBD"/>
    <w:rsid w:val="00844201"/>
    <w:rsid w:val="008450A1"/>
    <w:rsid w:val="00845370"/>
    <w:rsid w:val="00845551"/>
    <w:rsid w:val="00845E45"/>
    <w:rsid w:val="0084649B"/>
    <w:rsid w:val="008468BD"/>
    <w:rsid w:val="00846901"/>
    <w:rsid w:val="00846A76"/>
    <w:rsid w:val="00846BDD"/>
    <w:rsid w:val="00846E44"/>
    <w:rsid w:val="0084735C"/>
    <w:rsid w:val="008474AF"/>
    <w:rsid w:val="00850029"/>
    <w:rsid w:val="008508DE"/>
    <w:rsid w:val="00851EEE"/>
    <w:rsid w:val="0085244C"/>
    <w:rsid w:val="008561C1"/>
    <w:rsid w:val="008567A2"/>
    <w:rsid w:val="0085694D"/>
    <w:rsid w:val="00856D48"/>
    <w:rsid w:val="00857D22"/>
    <w:rsid w:val="0086068F"/>
    <w:rsid w:val="0086084C"/>
    <w:rsid w:val="00863497"/>
    <w:rsid w:val="008634B5"/>
    <w:rsid w:val="00863A32"/>
    <w:rsid w:val="0086423A"/>
    <w:rsid w:val="00865C7C"/>
    <w:rsid w:val="00866C3A"/>
    <w:rsid w:val="008677D3"/>
    <w:rsid w:val="00867929"/>
    <w:rsid w:val="00867E54"/>
    <w:rsid w:val="00867F86"/>
    <w:rsid w:val="00870B2C"/>
    <w:rsid w:val="00870DBC"/>
    <w:rsid w:val="00872B04"/>
    <w:rsid w:val="00873857"/>
    <w:rsid w:val="008739AE"/>
    <w:rsid w:val="00877DC4"/>
    <w:rsid w:val="008814B6"/>
    <w:rsid w:val="0088283E"/>
    <w:rsid w:val="00883FF1"/>
    <w:rsid w:val="0088591A"/>
    <w:rsid w:val="00886004"/>
    <w:rsid w:val="00890169"/>
    <w:rsid w:val="008907FC"/>
    <w:rsid w:val="00891EAC"/>
    <w:rsid w:val="00892CD5"/>
    <w:rsid w:val="00893279"/>
    <w:rsid w:val="00894352"/>
    <w:rsid w:val="008944EC"/>
    <w:rsid w:val="0089497F"/>
    <w:rsid w:val="008952FB"/>
    <w:rsid w:val="0089673A"/>
    <w:rsid w:val="008A0440"/>
    <w:rsid w:val="008A0827"/>
    <w:rsid w:val="008A258C"/>
    <w:rsid w:val="008A29E3"/>
    <w:rsid w:val="008A2E08"/>
    <w:rsid w:val="008A377B"/>
    <w:rsid w:val="008A5582"/>
    <w:rsid w:val="008A5717"/>
    <w:rsid w:val="008A5B6A"/>
    <w:rsid w:val="008A6052"/>
    <w:rsid w:val="008A6765"/>
    <w:rsid w:val="008A6A09"/>
    <w:rsid w:val="008A7035"/>
    <w:rsid w:val="008B0B93"/>
    <w:rsid w:val="008B1745"/>
    <w:rsid w:val="008B1BFD"/>
    <w:rsid w:val="008B1D2F"/>
    <w:rsid w:val="008B3443"/>
    <w:rsid w:val="008B4124"/>
    <w:rsid w:val="008B4298"/>
    <w:rsid w:val="008B6495"/>
    <w:rsid w:val="008B6BA2"/>
    <w:rsid w:val="008B6D57"/>
    <w:rsid w:val="008B7538"/>
    <w:rsid w:val="008B7A21"/>
    <w:rsid w:val="008C0B15"/>
    <w:rsid w:val="008C0DA5"/>
    <w:rsid w:val="008C1743"/>
    <w:rsid w:val="008C17A1"/>
    <w:rsid w:val="008C20B5"/>
    <w:rsid w:val="008C2860"/>
    <w:rsid w:val="008C3D30"/>
    <w:rsid w:val="008C45D9"/>
    <w:rsid w:val="008C47A7"/>
    <w:rsid w:val="008C4FD9"/>
    <w:rsid w:val="008C5593"/>
    <w:rsid w:val="008C57EB"/>
    <w:rsid w:val="008C6679"/>
    <w:rsid w:val="008D1764"/>
    <w:rsid w:val="008D37F5"/>
    <w:rsid w:val="008D4B8C"/>
    <w:rsid w:val="008D63E3"/>
    <w:rsid w:val="008D6582"/>
    <w:rsid w:val="008D6A95"/>
    <w:rsid w:val="008D77B9"/>
    <w:rsid w:val="008E1596"/>
    <w:rsid w:val="008E2C30"/>
    <w:rsid w:val="008E2F99"/>
    <w:rsid w:val="008E440E"/>
    <w:rsid w:val="008E4700"/>
    <w:rsid w:val="008E4F4F"/>
    <w:rsid w:val="008E50C6"/>
    <w:rsid w:val="008E517C"/>
    <w:rsid w:val="008E5368"/>
    <w:rsid w:val="008E5BD4"/>
    <w:rsid w:val="008E694D"/>
    <w:rsid w:val="008E7785"/>
    <w:rsid w:val="008F1988"/>
    <w:rsid w:val="008F2D7C"/>
    <w:rsid w:val="008F4280"/>
    <w:rsid w:val="008F5840"/>
    <w:rsid w:val="008F6AFD"/>
    <w:rsid w:val="008F7583"/>
    <w:rsid w:val="008F7EB4"/>
    <w:rsid w:val="009005DD"/>
    <w:rsid w:val="0090228B"/>
    <w:rsid w:val="00902607"/>
    <w:rsid w:val="00904203"/>
    <w:rsid w:val="00904383"/>
    <w:rsid w:val="0090469E"/>
    <w:rsid w:val="00906765"/>
    <w:rsid w:val="00906B80"/>
    <w:rsid w:val="00906D53"/>
    <w:rsid w:val="009075D6"/>
    <w:rsid w:val="00907735"/>
    <w:rsid w:val="00910499"/>
    <w:rsid w:val="00910A12"/>
    <w:rsid w:val="00910D51"/>
    <w:rsid w:val="009116E1"/>
    <w:rsid w:val="00911EC6"/>
    <w:rsid w:val="00913AD0"/>
    <w:rsid w:val="00913D08"/>
    <w:rsid w:val="00914479"/>
    <w:rsid w:val="009153AE"/>
    <w:rsid w:val="00916596"/>
    <w:rsid w:val="00916CFE"/>
    <w:rsid w:val="00916FD4"/>
    <w:rsid w:val="0091747A"/>
    <w:rsid w:val="00920DFC"/>
    <w:rsid w:val="009237E1"/>
    <w:rsid w:val="009238DA"/>
    <w:rsid w:val="00925342"/>
    <w:rsid w:val="009253E1"/>
    <w:rsid w:val="0092551B"/>
    <w:rsid w:val="00925F17"/>
    <w:rsid w:val="0092615A"/>
    <w:rsid w:val="009268F3"/>
    <w:rsid w:val="009275DA"/>
    <w:rsid w:val="0092765E"/>
    <w:rsid w:val="0093001F"/>
    <w:rsid w:val="009315E2"/>
    <w:rsid w:val="00931A7F"/>
    <w:rsid w:val="00931B55"/>
    <w:rsid w:val="00931E14"/>
    <w:rsid w:val="00932DBD"/>
    <w:rsid w:val="00933709"/>
    <w:rsid w:val="009339EC"/>
    <w:rsid w:val="00934559"/>
    <w:rsid w:val="00934712"/>
    <w:rsid w:val="0093524B"/>
    <w:rsid w:val="0093610D"/>
    <w:rsid w:val="00936408"/>
    <w:rsid w:val="009365A2"/>
    <w:rsid w:val="009365FB"/>
    <w:rsid w:val="00936888"/>
    <w:rsid w:val="00941297"/>
    <w:rsid w:val="00941A77"/>
    <w:rsid w:val="00941D56"/>
    <w:rsid w:val="00941E9B"/>
    <w:rsid w:val="009424E6"/>
    <w:rsid w:val="009425C0"/>
    <w:rsid w:val="009436DD"/>
    <w:rsid w:val="0094499A"/>
    <w:rsid w:val="00944A01"/>
    <w:rsid w:val="00944A91"/>
    <w:rsid w:val="00944F7F"/>
    <w:rsid w:val="00945E5A"/>
    <w:rsid w:val="009463A2"/>
    <w:rsid w:val="009465B6"/>
    <w:rsid w:val="00946A84"/>
    <w:rsid w:val="00947CF2"/>
    <w:rsid w:val="00950142"/>
    <w:rsid w:val="009502B6"/>
    <w:rsid w:val="00950C9A"/>
    <w:rsid w:val="00950D1C"/>
    <w:rsid w:val="00951097"/>
    <w:rsid w:val="00952CDB"/>
    <w:rsid w:val="00954DAF"/>
    <w:rsid w:val="00955A54"/>
    <w:rsid w:val="0095619B"/>
    <w:rsid w:val="00956E82"/>
    <w:rsid w:val="0096007D"/>
    <w:rsid w:val="0096096C"/>
    <w:rsid w:val="00960E0E"/>
    <w:rsid w:val="00961C65"/>
    <w:rsid w:val="00961C8A"/>
    <w:rsid w:val="00962987"/>
    <w:rsid w:val="009630DE"/>
    <w:rsid w:val="00963706"/>
    <w:rsid w:val="00964375"/>
    <w:rsid w:val="00964AED"/>
    <w:rsid w:val="00964B02"/>
    <w:rsid w:val="00965D4A"/>
    <w:rsid w:val="00966031"/>
    <w:rsid w:val="00967AD3"/>
    <w:rsid w:val="00970180"/>
    <w:rsid w:val="0097074A"/>
    <w:rsid w:val="009707C9"/>
    <w:rsid w:val="00970989"/>
    <w:rsid w:val="0097198F"/>
    <w:rsid w:val="00972228"/>
    <w:rsid w:val="00972C67"/>
    <w:rsid w:val="009743C1"/>
    <w:rsid w:val="00974B4A"/>
    <w:rsid w:val="0098109A"/>
    <w:rsid w:val="009811B7"/>
    <w:rsid w:val="009814C6"/>
    <w:rsid w:val="00982562"/>
    <w:rsid w:val="00983036"/>
    <w:rsid w:val="0098363C"/>
    <w:rsid w:val="00984231"/>
    <w:rsid w:val="0098587E"/>
    <w:rsid w:val="00985C5C"/>
    <w:rsid w:val="00985E0E"/>
    <w:rsid w:val="009865E9"/>
    <w:rsid w:val="00987F76"/>
    <w:rsid w:val="0099053E"/>
    <w:rsid w:val="00994278"/>
    <w:rsid w:val="009949A5"/>
    <w:rsid w:val="00995ADC"/>
    <w:rsid w:val="009961B7"/>
    <w:rsid w:val="00996287"/>
    <w:rsid w:val="009A0089"/>
    <w:rsid w:val="009A1B5D"/>
    <w:rsid w:val="009A326B"/>
    <w:rsid w:val="009A42B6"/>
    <w:rsid w:val="009A530D"/>
    <w:rsid w:val="009A5753"/>
    <w:rsid w:val="009A61BC"/>
    <w:rsid w:val="009A61D3"/>
    <w:rsid w:val="009A628B"/>
    <w:rsid w:val="009A6E5E"/>
    <w:rsid w:val="009A7299"/>
    <w:rsid w:val="009B0092"/>
    <w:rsid w:val="009B0411"/>
    <w:rsid w:val="009B0A61"/>
    <w:rsid w:val="009B35D6"/>
    <w:rsid w:val="009B37F5"/>
    <w:rsid w:val="009B4263"/>
    <w:rsid w:val="009B4318"/>
    <w:rsid w:val="009B432B"/>
    <w:rsid w:val="009B62BC"/>
    <w:rsid w:val="009B6790"/>
    <w:rsid w:val="009B79D2"/>
    <w:rsid w:val="009C08DC"/>
    <w:rsid w:val="009C0D05"/>
    <w:rsid w:val="009C0DEF"/>
    <w:rsid w:val="009C12D5"/>
    <w:rsid w:val="009C14AD"/>
    <w:rsid w:val="009C271E"/>
    <w:rsid w:val="009C368F"/>
    <w:rsid w:val="009C3EE4"/>
    <w:rsid w:val="009C43B2"/>
    <w:rsid w:val="009C485D"/>
    <w:rsid w:val="009C5D97"/>
    <w:rsid w:val="009C61F4"/>
    <w:rsid w:val="009C6AC4"/>
    <w:rsid w:val="009C6EFA"/>
    <w:rsid w:val="009C7156"/>
    <w:rsid w:val="009C74B7"/>
    <w:rsid w:val="009D0E67"/>
    <w:rsid w:val="009D3106"/>
    <w:rsid w:val="009D4507"/>
    <w:rsid w:val="009D572B"/>
    <w:rsid w:val="009D587A"/>
    <w:rsid w:val="009D6BAA"/>
    <w:rsid w:val="009D7912"/>
    <w:rsid w:val="009E0BFA"/>
    <w:rsid w:val="009E0D21"/>
    <w:rsid w:val="009E1DAB"/>
    <w:rsid w:val="009E3575"/>
    <w:rsid w:val="009E4A3B"/>
    <w:rsid w:val="009E51D6"/>
    <w:rsid w:val="009E5593"/>
    <w:rsid w:val="009E5FDF"/>
    <w:rsid w:val="009E7E8B"/>
    <w:rsid w:val="009E7F58"/>
    <w:rsid w:val="009F0BEB"/>
    <w:rsid w:val="009F1389"/>
    <w:rsid w:val="009F14B4"/>
    <w:rsid w:val="009F3157"/>
    <w:rsid w:val="009F3888"/>
    <w:rsid w:val="009F3F3C"/>
    <w:rsid w:val="009F4CC4"/>
    <w:rsid w:val="009F4D8B"/>
    <w:rsid w:val="009F5BB2"/>
    <w:rsid w:val="009F6BF8"/>
    <w:rsid w:val="009F7153"/>
    <w:rsid w:val="009F7B12"/>
    <w:rsid w:val="00A00925"/>
    <w:rsid w:val="00A00B54"/>
    <w:rsid w:val="00A01004"/>
    <w:rsid w:val="00A01549"/>
    <w:rsid w:val="00A01B40"/>
    <w:rsid w:val="00A01E21"/>
    <w:rsid w:val="00A01F55"/>
    <w:rsid w:val="00A021D0"/>
    <w:rsid w:val="00A035E1"/>
    <w:rsid w:val="00A03FDF"/>
    <w:rsid w:val="00A04F4D"/>
    <w:rsid w:val="00A052A7"/>
    <w:rsid w:val="00A05D57"/>
    <w:rsid w:val="00A05FB5"/>
    <w:rsid w:val="00A06E45"/>
    <w:rsid w:val="00A074F4"/>
    <w:rsid w:val="00A07581"/>
    <w:rsid w:val="00A101F7"/>
    <w:rsid w:val="00A12874"/>
    <w:rsid w:val="00A12D1A"/>
    <w:rsid w:val="00A1359E"/>
    <w:rsid w:val="00A13F42"/>
    <w:rsid w:val="00A164C7"/>
    <w:rsid w:val="00A16773"/>
    <w:rsid w:val="00A168D5"/>
    <w:rsid w:val="00A16982"/>
    <w:rsid w:val="00A172BA"/>
    <w:rsid w:val="00A17CEC"/>
    <w:rsid w:val="00A205ED"/>
    <w:rsid w:val="00A20BCA"/>
    <w:rsid w:val="00A21599"/>
    <w:rsid w:val="00A21C4F"/>
    <w:rsid w:val="00A221E2"/>
    <w:rsid w:val="00A222C8"/>
    <w:rsid w:val="00A2250E"/>
    <w:rsid w:val="00A22699"/>
    <w:rsid w:val="00A23E46"/>
    <w:rsid w:val="00A247D6"/>
    <w:rsid w:val="00A25344"/>
    <w:rsid w:val="00A268AF"/>
    <w:rsid w:val="00A273D3"/>
    <w:rsid w:val="00A2744E"/>
    <w:rsid w:val="00A300E4"/>
    <w:rsid w:val="00A30349"/>
    <w:rsid w:val="00A30DB0"/>
    <w:rsid w:val="00A31C3B"/>
    <w:rsid w:val="00A32023"/>
    <w:rsid w:val="00A321C9"/>
    <w:rsid w:val="00A322C1"/>
    <w:rsid w:val="00A32531"/>
    <w:rsid w:val="00A3496B"/>
    <w:rsid w:val="00A34B36"/>
    <w:rsid w:val="00A37182"/>
    <w:rsid w:val="00A41014"/>
    <w:rsid w:val="00A412F6"/>
    <w:rsid w:val="00A419CF"/>
    <w:rsid w:val="00A41C1A"/>
    <w:rsid w:val="00A41DC8"/>
    <w:rsid w:val="00A42CED"/>
    <w:rsid w:val="00A42D2B"/>
    <w:rsid w:val="00A43CCB"/>
    <w:rsid w:val="00A44165"/>
    <w:rsid w:val="00A4487E"/>
    <w:rsid w:val="00A467BB"/>
    <w:rsid w:val="00A46AB3"/>
    <w:rsid w:val="00A518EC"/>
    <w:rsid w:val="00A51F9D"/>
    <w:rsid w:val="00A5264B"/>
    <w:rsid w:val="00A530A2"/>
    <w:rsid w:val="00A542B8"/>
    <w:rsid w:val="00A5577B"/>
    <w:rsid w:val="00A57928"/>
    <w:rsid w:val="00A601A3"/>
    <w:rsid w:val="00A60EB4"/>
    <w:rsid w:val="00A621D4"/>
    <w:rsid w:val="00A62593"/>
    <w:rsid w:val="00A658D6"/>
    <w:rsid w:val="00A65D25"/>
    <w:rsid w:val="00A66089"/>
    <w:rsid w:val="00A662B0"/>
    <w:rsid w:val="00A662F7"/>
    <w:rsid w:val="00A67138"/>
    <w:rsid w:val="00A70111"/>
    <w:rsid w:val="00A71813"/>
    <w:rsid w:val="00A74D75"/>
    <w:rsid w:val="00A74DC4"/>
    <w:rsid w:val="00A7534E"/>
    <w:rsid w:val="00A76170"/>
    <w:rsid w:val="00A77E85"/>
    <w:rsid w:val="00A82199"/>
    <w:rsid w:val="00A83B14"/>
    <w:rsid w:val="00A8475C"/>
    <w:rsid w:val="00A86691"/>
    <w:rsid w:val="00A902D1"/>
    <w:rsid w:val="00A907A9"/>
    <w:rsid w:val="00A90A9E"/>
    <w:rsid w:val="00A91134"/>
    <w:rsid w:val="00A911E3"/>
    <w:rsid w:val="00A929F5"/>
    <w:rsid w:val="00A93598"/>
    <w:rsid w:val="00A94210"/>
    <w:rsid w:val="00A95651"/>
    <w:rsid w:val="00A957EE"/>
    <w:rsid w:val="00A95975"/>
    <w:rsid w:val="00AA3704"/>
    <w:rsid w:val="00AA3B94"/>
    <w:rsid w:val="00AA4D2A"/>
    <w:rsid w:val="00AA5387"/>
    <w:rsid w:val="00AA547F"/>
    <w:rsid w:val="00AA657E"/>
    <w:rsid w:val="00AA77E4"/>
    <w:rsid w:val="00AB08E5"/>
    <w:rsid w:val="00AB0FFB"/>
    <w:rsid w:val="00AB368D"/>
    <w:rsid w:val="00AB3A98"/>
    <w:rsid w:val="00AB3B5F"/>
    <w:rsid w:val="00AB59A3"/>
    <w:rsid w:val="00AB617E"/>
    <w:rsid w:val="00AB6D09"/>
    <w:rsid w:val="00AB7927"/>
    <w:rsid w:val="00AC06CA"/>
    <w:rsid w:val="00AC0C50"/>
    <w:rsid w:val="00AC2481"/>
    <w:rsid w:val="00AC332B"/>
    <w:rsid w:val="00AC4DDF"/>
    <w:rsid w:val="00AC552A"/>
    <w:rsid w:val="00AC6C3B"/>
    <w:rsid w:val="00AC7D60"/>
    <w:rsid w:val="00AC7FC5"/>
    <w:rsid w:val="00AD0283"/>
    <w:rsid w:val="00AD13D8"/>
    <w:rsid w:val="00AD15A1"/>
    <w:rsid w:val="00AD3EB7"/>
    <w:rsid w:val="00AD42B3"/>
    <w:rsid w:val="00AD4B06"/>
    <w:rsid w:val="00AD51B3"/>
    <w:rsid w:val="00AD5375"/>
    <w:rsid w:val="00AD5BB5"/>
    <w:rsid w:val="00AD5DAC"/>
    <w:rsid w:val="00AD6B0C"/>
    <w:rsid w:val="00AD77AA"/>
    <w:rsid w:val="00AD7904"/>
    <w:rsid w:val="00AD7B00"/>
    <w:rsid w:val="00AE06A6"/>
    <w:rsid w:val="00AE18EF"/>
    <w:rsid w:val="00AE1D9D"/>
    <w:rsid w:val="00AE2405"/>
    <w:rsid w:val="00AE424F"/>
    <w:rsid w:val="00AE60B6"/>
    <w:rsid w:val="00AE6113"/>
    <w:rsid w:val="00AE6A1A"/>
    <w:rsid w:val="00AE6C3D"/>
    <w:rsid w:val="00AE76E0"/>
    <w:rsid w:val="00AE7A0B"/>
    <w:rsid w:val="00AF0800"/>
    <w:rsid w:val="00AF087D"/>
    <w:rsid w:val="00AF0C07"/>
    <w:rsid w:val="00AF1B28"/>
    <w:rsid w:val="00AF1EA8"/>
    <w:rsid w:val="00AF351C"/>
    <w:rsid w:val="00AF419A"/>
    <w:rsid w:val="00AF44C3"/>
    <w:rsid w:val="00AF5754"/>
    <w:rsid w:val="00AF64A6"/>
    <w:rsid w:val="00AF677B"/>
    <w:rsid w:val="00AF79F9"/>
    <w:rsid w:val="00B0086C"/>
    <w:rsid w:val="00B00BD4"/>
    <w:rsid w:val="00B0222E"/>
    <w:rsid w:val="00B02BEB"/>
    <w:rsid w:val="00B03702"/>
    <w:rsid w:val="00B03F62"/>
    <w:rsid w:val="00B03FA9"/>
    <w:rsid w:val="00B04D5A"/>
    <w:rsid w:val="00B04F1D"/>
    <w:rsid w:val="00B06937"/>
    <w:rsid w:val="00B06DBE"/>
    <w:rsid w:val="00B119BE"/>
    <w:rsid w:val="00B12F63"/>
    <w:rsid w:val="00B139C9"/>
    <w:rsid w:val="00B140E7"/>
    <w:rsid w:val="00B17968"/>
    <w:rsid w:val="00B17B7C"/>
    <w:rsid w:val="00B21D81"/>
    <w:rsid w:val="00B21FB8"/>
    <w:rsid w:val="00B2227C"/>
    <w:rsid w:val="00B22495"/>
    <w:rsid w:val="00B22A3E"/>
    <w:rsid w:val="00B236A4"/>
    <w:rsid w:val="00B245DD"/>
    <w:rsid w:val="00B2470D"/>
    <w:rsid w:val="00B24BDA"/>
    <w:rsid w:val="00B25685"/>
    <w:rsid w:val="00B2614A"/>
    <w:rsid w:val="00B26BC4"/>
    <w:rsid w:val="00B306EF"/>
    <w:rsid w:val="00B30B0B"/>
    <w:rsid w:val="00B3156B"/>
    <w:rsid w:val="00B31E54"/>
    <w:rsid w:val="00B32251"/>
    <w:rsid w:val="00B3261D"/>
    <w:rsid w:val="00B32E53"/>
    <w:rsid w:val="00B33A8E"/>
    <w:rsid w:val="00B36942"/>
    <w:rsid w:val="00B40DE7"/>
    <w:rsid w:val="00B419AA"/>
    <w:rsid w:val="00B424F7"/>
    <w:rsid w:val="00B43579"/>
    <w:rsid w:val="00B43F87"/>
    <w:rsid w:val="00B445C9"/>
    <w:rsid w:val="00B44AE0"/>
    <w:rsid w:val="00B44E23"/>
    <w:rsid w:val="00B471A4"/>
    <w:rsid w:val="00B47BE6"/>
    <w:rsid w:val="00B503DA"/>
    <w:rsid w:val="00B50434"/>
    <w:rsid w:val="00B50D81"/>
    <w:rsid w:val="00B5177B"/>
    <w:rsid w:val="00B51C43"/>
    <w:rsid w:val="00B51E15"/>
    <w:rsid w:val="00B52F31"/>
    <w:rsid w:val="00B5300C"/>
    <w:rsid w:val="00B532B8"/>
    <w:rsid w:val="00B54869"/>
    <w:rsid w:val="00B54F09"/>
    <w:rsid w:val="00B55513"/>
    <w:rsid w:val="00B56053"/>
    <w:rsid w:val="00B56E40"/>
    <w:rsid w:val="00B60591"/>
    <w:rsid w:val="00B623AE"/>
    <w:rsid w:val="00B6508E"/>
    <w:rsid w:val="00B6594F"/>
    <w:rsid w:val="00B65B16"/>
    <w:rsid w:val="00B65BDE"/>
    <w:rsid w:val="00B67478"/>
    <w:rsid w:val="00B67FC3"/>
    <w:rsid w:val="00B744A7"/>
    <w:rsid w:val="00B745A6"/>
    <w:rsid w:val="00B74FA0"/>
    <w:rsid w:val="00B75923"/>
    <w:rsid w:val="00B76199"/>
    <w:rsid w:val="00B7636C"/>
    <w:rsid w:val="00B775EF"/>
    <w:rsid w:val="00B81351"/>
    <w:rsid w:val="00B816F8"/>
    <w:rsid w:val="00B81C42"/>
    <w:rsid w:val="00B83738"/>
    <w:rsid w:val="00B84072"/>
    <w:rsid w:val="00B84EC0"/>
    <w:rsid w:val="00B8654A"/>
    <w:rsid w:val="00B86573"/>
    <w:rsid w:val="00B8723A"/>
    <w:rsid w:val="00B87578"/>
    <w:rsid w:val="00B87C9B"/>
    <w:rsid w:val="00B9002B"/>
    <w:rsid w:val="00B906A4"/>
    <w:rsid w:val="00B911EF"/>
    <w:rsid w:val="00B92260"/>
    <w:rsid w:val="00B92582"/>
    <w:rsid w:val="00B92CC7"/>
    <w:rsid w:val="00B92ED7"/>
    <w:rsid w:val="00B938C7"/>
    <w:rsid w:val="00B93FE6"/>
    <w:rsid w:val="00B9425A"/>
    <w:rsid w:val="00B94295"/>
    <w:rsid w:val="00B94432"/>
    <w:rsid w:val="00B946FD"/>
    <w:rsid w:val="00B951F6"/>
    <w:rsid w:val="00B9530D"/>
    <w:rsid w:val="00B95F72"/>
    <w:rsid w:val="00B95FB9"/>
    <w:rsid w:val="00B97BD4"/>
    <w:rsid w:val="00BA025E"/>
    <w:rsid w:val="00BA2055"/>
    <w:rsid w:val="00BA2960"/>
    <w:rsid w:val="00BA2F9E"/>
    <w:rsid w:val="00BA2FAE"/>
    <w:rsid w:val="00BA3434"/>
    <w:rsid w:val="00BA4214"/>
    <w:rsid w:val="00BA5F69"/>
    <w:rsid w:val="00BA6A6D"/>
    <w:rsid w:val="00BA6F9F"/>
    <w:rsid w:val="00BB018F"/>
    <w:rsid w:val="00BB0461"/>
    <w:rsid w:val="00BB27C8"/>
    <w:rsid w:val="00BB2E4E"/>
    <w:rsid w:val="00BB383A"/>
    <w:rsid w:val="00BB3A43"/>
    <w:rsid w:val="00BB4053"/>
    <w:rsid w:val="00BB5659"/>
    <w:rsid w:val="00BB593D"/>
    <w:rsid w:val="00BB71E0"/>
    <w:rsid w:val="00BB75F8"/>
    <w:rsid w:val="00BC00BA"/>
    <w:rsid w:val="00BC0714"/>
    <w:rsid w:val="00BC1756"/>
    <w:rsid w:val="00BC1A77"/>
    <w:rsid w:val="00BC3270"/>
    <w:rsid w:val="00BC37E6"/>
    <w:rsid w:val="00BC3F2D"/>
    <w:rsid w:val="00BC41FA"/>
    <w:rsid w:val="00BC44C6"/>
    <w:rsid w:val="00BC5DCA"/>
    <w:rsid w:val="00BC62B4"/>
    <w:rsid w:val="00BD08C0"/>
    <w:rsid w:val="00BD0D30"/>
    <w:rsid w:val="00BD10D0"/>
    <w:rsid w:val="00BD3644"/>
    <w:rsid w:val="00BD3E38"/>
    <w:rsid w:val="00BD449F"/>
    <w:rsid w:val="00BD46A6"/>
    <w:rsid w:val="00BD6188"/>
    <w:rsid w:val="00BD6513"/>
    <w:rsid w:val="00BD6677"/>
    <w:rsid w:val="00BD706E"/>
    <w:rsid w:val="00BD7EEB"/>
    <w:rsid w:val="00BD7F01"/>
    <w:rsid w:val="00BE013A"/>
    <w:rsid w:val="00BE0E80"/>
    <w:rsid w:val="00BE0F43"/>
    <w:rsid w:val="00BE1505"/>
    <w:rsid w:val="00BE15BF"/>
    <w:rsid w:val="00BE1A68"/>
    <w:rsid w:val="00BE256E"/>
    <w:rsid w:val="00BE4594"/>
    <w:rsid w:val="00BE49C8"/>
    <w:rsid w:val="00BE4CC7"/>
    <w:rsid w:val="00BE57B6"/>
    <w:rsid w:val="00BE5F37"/>
    <w:rsid w:val="00BE68D9"/>
    <w:rsid w:val="00BE748F"/>
    <w:rsid w:val="00BF09E0"/>
    <w:rsid w:val="00BF0FCD"/>
    <w:rsid w:val="00BF22CE"/>
    <w:rsid w:val="00BF2658"/>
    <w:rsid w:val="00BF2E6D"/>
    <w:rsid w:val="00BF303C"/>
    <w:rsid w:val="00BF6939"/>
    <w:rsid w:val="00BF72D4"/>
    <w:rsid w:val="00BF7999"/>
    <w:rsid w:val="00C00D9A"/>
    <w:rsid w:val="00C01756"/>
    <w:rsid w:val="00C017C1"/>
    <w:rsid w:val="00C024AA"/>
    <w:rsid w:val="00C03612"/>
    <w:rsid w:val="00C050BF"/>
    <w:rsid w:val="00C055B9"/>
    <w:rsid w:val="00C05973"/>
    <w:rsid w:val="00C05EB0"/>
    <w:rsid w:val="00C06DDF"/>
    <w:rsid w:val="00C10AD9"/>
    <w:rsid w:val="00C11AF8"/>
    <w:rsid w:val="00C121B9"/>
    <w:rsid w:val="00C137B4"/>
    <w:rsid w:val="00C1415F"/>
    <w:rsid w:val="00C14B98"/>
    <w:rsid w:val="00C15571"/>
    <w:rsid w:val="00C16CD7"/>
    <w:rsid w:val="00C17E43"/>
    <w:rsid w:val="00C17E57"/>
    <w:rsid w:val="00C20BF4"/>
    <w:rsid w:val="00C213B7"/>
    <w:rsid w:val="00C214A2"/>
    <w:rsid w:val="00C2155E"/>
    <w:rsid w:val="00C2383B"/>
    <w:rsid w:val="00C24F7D"/>
    <w:rsid w:val="00C250A8"/>
    <w:rsid w:val="00C25402"/>
    <w:rsid w:val="00C25B51"/>
    <w:rsid w:val="00C26048"/>
    <w:rsid w:val="00C26929"/>
    <w:rsid w:val="00C26B9F"/>
    <w:rsid w:val="00C27392"/>
    <w:rsid w:val="00C27AA4"/>
    <w:rsid w:val="00C27D3D"/>
    <w:rsid w:val="00C304DF"/>
    <w:rsid w:val="00C31531"/>
    <w:rsid w:val="00C32E1E"/>
    <w:rsid w:val="00C33BBC"/>
    <w:rsid w:val="00C34456"/>
    <w:rsid w:val="00C3539B"/>
    <w:rsid w:val="00C3600D"/>
    <w:rsid w:val="00C363C1"/>
    <w:rsid w:val="00C365F1"/>
    <w:rsid w:val="00C37677"/>
    <w:rsid w:val="00C40503"/>
    <w:rsid w:val="00C4053E"/>
    <w:rsid w:val="00C40873"/>
    <w:rsid w:val="00C40E7D"/>
    <w:rsid w:val="00C41136"/>
    <w:rsid w:val="00C41C2F"/>
    <w:rsid w:val="00C41ECE"/>
    <w:rsid w:val="00C4204A"/>
    <w:rsid w:val="00C42136"/>
    <w:rsid w:val="00C42551"/>
    <w:rsid w:val="00C4290A"/>
    <w:rsid w:val="00C439E2"/>
    <w:rsid w:val="00C43D29"/>
    <w:rsid w:val="00C44125"/>
    <w:rsid w:val="00C45033"/>
    <w:rsid w:val="00C4526A"/>
    <w:rsid w:val="00C457F8"/>
    <w:rsid w:val="00C45FC6"/>
    <w:rsid w:val="00C4628F"/>
    <w:rsid w:val="00C4666E"/>
    <w:rsid w:val="00C46BCF"/>
    <w:rsid w:val="00C4788D"/>
    <w:rsid w:val="00C503E3"/>
    <w:rsid w:val="00C526BE"/>
    <w:rsid w:val="00C52FEE"/>
    <w:rsid w:val="00C5305C"/>
    <w:rsid w:val="00C53387"/>
    <w:rsid w:val="00C53CFD"/>
    <w:rsid w:val="00C57AB1"/>
    <w:rsid w:val="00C6098E"/>
    <w:rsid w:val="00C60DE7"/>
    <w:rsid w:val="00C614FC"/>
    <w:rsid w:val="00C62902"/>
    <w:rsid w:val="00C62F4D"/>
    <w:rsid w:val="00C63A70"/>
    <w:rsid w:val="00C63C35"/>
    <w:rsid w:val="00C63DA3"/>
    <w:rsid w:val="00C6413F"/>
    <w:rsid w:val="00C648F2"/>
    <w:rsid w:val="00C660D4"/>
    <w:rsid w:val="00C66BE2"/>
    <w:rsid w:val="00C70CBF"/>
    <w:rsid w:val="00C719D0"/>
    <w:rsid w:val="00C71F09"/>
    <w:rsid w:val="00C74CB2"/>
    <w:rsid w:val="00C7522D"/>
    <w:rsid w:val="00C7566C"/>
    <w:rsid w:val="00C75A00"/>
    <w:rsid w:val="00C76765"/>
    <w:rsid w:val="00C77EF9"/>
    <w:rsid w:val="00C8011A"/>
    <w:rsid w:val="00C80EBA"/>
    <w:rsid w:val="00C81B80"/>
    <w:rsid w:val="00C82DE1"/>
    <w:rsid w:val="00C83BC8"/>
    <w:rsid w:val="00C8526C"/>
    <w:rsid w:val="00C85A32"/>
    <w:rsid w:val="00C85DB3"/>
    <w:rsid w:val="00C8621B"/>
    <w:rsid w:val="00C86586"/>
    <w:rsid w:val="00C8666A"/>
    <w:rsid w:val="00C8667C"/>
    <w:rsid w:val="00C8739A"/>
    <w:rsid w:val="00C90D22"/>
    <w:rsid w:val="00C91FCC"/>
    <w:rsid w:val="00C934E3"/>
    <w:rsid w:val="00C9516B"/>
    <w:rsid w:val="00C96969"/>
    <w:rsid w:val="00C97423"/>
    <w:rsid w:val="00C97751"/>
    <w:rsid w:val="00C9781A"/>
    <w:rsid w:val="00C97EDF"/>
    <w:rsid w:val="00CA0B4C"/>
    <w:rsid w:val="00CA0D6C"/>
    <w:rsid w:val="00CA1B69"/>
    <w:rsid w:val="00CA25A3"/>
    <w:rsid w:val="00CA2828"/>
    <w:rsid w:val="00CA352D"/>
    <w:rsid w:val="00CA384E"/>
    <w:rsid w:val="00CA499C"/>
    <w:rsid w:val="00CA58C7"/>
    <w:rsid w:val="00CA5A11"/>
    <w:rsid w:val="00CA6840"/>
    <w:rsid w:val="00CA6BC1"/>
    <w:rsid w:val="00CA7597"/>
    <w:rsid w:val="00CB1DA2"/>
    <w:rsid w:val="00CB33E2"/>
    <w:rsid w:val="00CB35B1"/>
    <w:rsid w:val="00CB3E7D"/>
    <w:rsid w:val="00CB6CD7"/>
    <w:rsid w:val="00CB73A2"/>
    <w:rsid w:val="00CB796D"/>
    <w:rsid w:val="00CB7B8A"/>
    <w:rsid w:val="00CC08DB"/>
    <w:rsid w:val="00CC1021"/>
    <w:rsid w:val="00CC13B8"/>
    <w:rsid w:val="00CC165F"/>
    <w:rsid w:val="00CC2855"/>
    <w:rsid w:val="00CC2D48"/>
    <w:rsid w:val="00CC2D76"/>
    <w:rsid w:val="00CC477C"/>
    <w:rsid w:val="00CC598A"/>
    <w:rsid w:val="00CC5D91"/>
    <w:rsid w:val="00CC5DA4"/>
    <w:rsid w:val="00CC69A9"/>
    <w:rsid w:val="00CC7DA9"/>
    <w:rsid w:val="00CD0E5E"/>
    <w:rsid w:val="00CD2217"/>
    <w:rsid w:val="00CD36A2"/>
    <w:rsid w:val="00CD39F8"/>
    <w:rsid w:val="00CD431F"/>
    <w:rsid w:val="00CD50FC"/>
    <w:rsid w:val="00CD5CF6"/>
    <w:rsid w:val="00CD6652"/>
    <w:rsid w:val="00CD67D7"/>
    <w:rsid w:val="00CD6C61"/>
    <w:rsid w:val="00CE1981"/>
    <w:rsid w:val="00CE1E45"/>
    <w:rsid w:val="00CE2CD7"/>
    <w:rsid w:val="00CE2F0F"/>
    <w:rsid w:val="00CE3A58"/>
    <w:rsid w:val="00CE4173"/>
    <w:rsid w:val="00CE4C1B"/>
    <w:rsid w:val="00CE4F6C"/>
    <w:rsid w:val="00CE50A5"/>
    <w:rsid w:val="00CE50F5"/>
    <w:rsid w:val="00CE536E"/>
    <w:rsid w:val="00CE6D2F"/>
    <w:rsid w:val="00CF0D1C"/>
    <w:rsid w:val="00CF18BC"/>
    <w:rsid w:val="00CF4010"/>
    <w:rsid w:val="00CF4099"/>
    <w:rsid w:val="00CF41CE"/>
    <w:rsid w:val="00CF610C"/>
    <w:rsid w:val="00CF6586"/>
    <w:rsid w:val="00CF7A36"/>
    <w:rsid w:val="00D00EB9"/>
    <w:rsid w:val="00D0302D"/>
    <w:rsid w:val="00D04AC9"/>
    <w:rsid w:val="00D05EBF"/>
    <w:rsid w:val="00D060B3"/>
    <w:rsid w:val="00D061A8"/>
    <w:rsid w:val="00D065E0"/>
    <w:rsid w:val="00D06ADF"/>
    <w:rsid w:val="00D07193"/>
    <w:rsid w:val="00D07388"/>
    <w:rsid w:val="00D1382B"/>
    <w:rsid w:val="00D1469B"/>
    <w:rsid w:val="00D14C83"/>
    <w:rsid w:val="00D15EA0"/>
    <w:rsid w:val="00D17E23"/>
    <w:rsid w:val="00D214CC"/>
    <w:rsid w:val="00D22648"/>
    <w:rsid w:val="00D228D3"/>
    <w:rsid w:val="00D23806"/>
    <w:rsid w:val="00D244DF"/>
    <w:rsid w:val="00D24DB9"/>
    <w:rsid w:val="00D24E2A"/>
    <w:rsid w:val="00D254F7"/>
    <w:rsid w:val="00D262F9"/>
    <w:rsid w:val="00D30C38"/>
    <w:rsid w:val="00D3314C"/>
    <w:rsid w:val="00D3327C"/>
    <w:rsid w:val="00D336CD"/>
    <w:rsid w:val="00D345A6"/>
    <w:rsid w:val="00D34AE6"/>
    <w:rsid w:val="00D34D4F"/>
    <w:rsid w:val="00D35057"/>
    <w:rsid w:val="00D356B3"/>
    <w:rsid w:val="00D366E3"/>
    <w:rsid w:val="00D3695A"/>
    <w:rsid w:val="00D36FB5"/>
    <w:rsid w:val="00D405FD"/>
    <w:rsid w:val="00D41273"/>
    <w:rsid w:val="00D42CCC"/>
    <w:rsid w:val="00D43077"/>
    <w:rsid w:val="00D439EA"/>
    <w:rsid w:val="00D44277"/>
    <w:rsid w:val="00D44A82"/>
    <w:rsid w:val="00D472D2"/>
    <w:rsid w:val="00D47453"/>
    <w:rsid w:val="00D50F68"/>
    <w:rsid w:val="00D5107F"/>
    <w:rsid w:val="00D5117C"/>
    <w:rsid w:val="00D51249"/>
    <w:rsid w:val="00D51575"/>
    <w:rsid w:val="00D51615"/>
    <w:rsid w:val="00D537CF"/>
    <w:rsid w:val="00D53818"/>
    <w:rsid w:val="00D5480E"/>
    <w:rsid w:val="00D55862"/>
    <w:rsid w:val="00D55FCA"/>
    <w:rsid w:val="00D5786F"/>
    <w:rsid w:val="00D57C12"/>
    <w:rsid w:val="00D57EBB"/>
    <w:rsid w:val="00D60B5C"/>
    <w:rsid w:val="00D6270C"/>
    <w:rsid w:val="00D6494F"/>
    <w:rsid w:val="00D65011"/>
    <w:rsid w:val="00D65271"/>
    <w:rsid w:val="00D6581D"/>
    <w:rsid w:val="00D65C85"/>
    <w:rsid w:val="00D66B9D"/>
    <w:rsid w:val="00D67DD6"/>
    <w:rsid w:val="00D7125B"/>
    <w:rsid w:val="00D73F74"/>
    <w:rsid w:val="00D74528"/>
    <w:rsid w:val="00D747A4"/>
    <w:rsid w:val="00D74AA5"/>
    <w:rsid w:val="00D751C7"/>
    <w:rsid w:val="00D75B63"/>
    <w:rsid w:val="00D76210"/>
    <w:rsid w:val="00D7675D"/>
    <w:rsid w:val="00D76F0A"/>
    <w:rsid w:val="00D77A45"/>
    <w:rsid w:val="00D77E9C"/>
    <w:rsid w:val="00D81266"/>
    <w:rsid w:val="00D812B1"/>
    <w:rsid w:val="00D81443"/>
    <w:rsid w:val="00D815D5"/>
    <w:rsid w:val="00D81F20"/>
    <w:rsid w:val="00D84920"/>
    <w:rsid w:val="00D84D67"/>
    <w:rsid w:val="00D85040"/>
    <w:rsid w:val="00D85E12"/>
    <w:rsid w:val="00D86878"/>
    <w:rsid w:val="00D90FF0"/>
    <w:rsid w:val="00D912ED"/>
    <w:rsid w:val="00D9201A"/>
    <w:rsid w:val="00D92132"/>
    <w:rsid w:val="00D94BDE"/>
    <w:rsid w:val="00D94CCF"/>
    <w:rsid w:val="00D95AF5"/>
    <w:rsid w:val="00D95D56"/>
    <w:rsid w:val="00DA0A0C"/>
    <w:rsid w:val="00DA0B62"/>
    <w:rsid w:val="00DA171E"/>
    <w:rsid w:val="00DA5040"/>
    <w:rsid w:val="00DA661E"/>
    <w:rsid w:val="00DA7852"/>
    <w:rsid w:val="00DA7975"/>
    <w:rsid w:val="00DB29A8"/>
    <w:rsid w:val="00DB54AF"/>
    <w:rsid w:val="00DB584D"/>
    <w:rsid w:val="00DB5B2B"/>
    <w:rsid w:val="00DB5BAD"/>
    <w:rsid w:val="00DB5D2A"/>
    <w:rsid w:val="00DB77D4"/>
    <w:rsid w:val="00DC0B1B"/>
    <w:rsid w:val="00DC113E"/>
    <w:rsid w:val="00DC179D"/>
    <w:rsid w:val="00DC2234"/>
    <w:rsid w:val="00DC3494"/>
    <w:rsid w:val="00DC522F"/>
    <w:rsid w:val="00DC587D"/>
    <w:rsid w:val="00DC5C90"/>
    <w:rsid w:val="00DC6032"/>
    <w:rsid w:val="00DC642E"/>
    <w:rsid w:val="00DC6796"/>
    <w:rsid w:val="00DC7536"/>
    <w:rsid w:val="00DC77F8"/>
    <w:rsid w:val="00DD0A6E"/>
    <w:rsid w:val="00DD1F3B"/>
    <w:rsid w:val="00DD23C8"/>
    <w:rsid w:val="00DD28D9"/>
    <w:rsid w:val="00DD2BD5"/>
    <w:rsid w:val="00DD422A"/>
    <w:rsid w:val="00DD49F3"/>
    <w:rsid w:val="00DD537A"/>
    <w:rsid w:val="00DD5B43"/>
    <w:rsid w:val="00DD777A"/>
    <w:rsid w:val="00DD7B13"/>
    <w:rsid w:val="00DE14F4"/>
    <w:rsid w:val="00DE29AA"/>
    <w:rsid w:val="00DE6900"/>
    <w:rsid w:val="00DF0CE4"/>
    <w:rsid w:val="00DF127A"/>
    <w:rsid w:val="00DF7201"/>
    <w:rsid w:val="00DF721A"/>
    <w:rsid w:val="00DF7956"/>
    <w:rsid w:val="00DF7E77"/>
    <w:rsid w:val="00E004A0"/>
    <w:rsid w:val="00E02514"/>
    <w:rsid w:val="00E02E51"/>
    <w:rsid w:val="00E038AE"/>
    <w:rsid w:val="00E039F5"/>
    <w:rsid w:val="00E04D8B"/>
    <w:rsid w:val="00E056EB"/>
    <w:rsid w:val="00E061E4"/>
    <w:rsid w:val="00E06C67"/>
    <w:rsid w:val="00E07126"/>
    <w:rsid w:val="00E07457"/>
    <w:rsid w:val="00E07AE6"/>
    <w:rsid w:val="00E103D9"/>
    <w:rsid w:val="00E104DF"/>
    <w:rsid w:val="00E10780"/>
    <w:rsid w:val="00E107CD"/>
    <w:rsid w:val="00E10E1C"/>
    <w:rsid w:val="00E11FEC"/>
    <w:rsid w:val="00E12A51"/>
    <w:rsid w:val="00E12A78"/>
    <w:rsid w:val="00E13C63"/>
    <w:rsid w:val="00E1748F"/>
    <w:rsid w:val="00E21BB3"/>
    <w:rsid w:val="00E2278B"/>
    <w:rsid w:val="00E234B7"/>
    <w:rsid w:val="00E23A11"/>
    <w:rsid w:val="00E23BF7"/>
    <w:rsid w:val="00E23E96"/>
    <w:rsid w:val="00E24783"/>
    <w:rsid w:val="00E25E30"/>
    <w:rsid w:val="00E2650D"/>
    <w:rsid w:val="00E302AF"/>
    <w:rsid w:val="00E303E4"/>
    <w:rsid w:val="00E30A73"/>
    <w:rsid w:val="00E30E02"/>
    <w:rsid w:val="00E30E75"/>
    <w:rsid w:val="00E3112C"/>
    <w:rsid w:val="00E3180B"/>
    <w:rsid w:val="00E3180C"/>
    <w:rsid w:val="00E3464F"/>
    <w:rsid w:val="00E34F94"/>
    <w:rsid w:val="00E35049"/>
    <w:rsid w:val="00E358BF"/>
    <w:rsid w:val="00E3626D"/>
    <w:rsid w:val="00E36411"/>
    <w:rsid w:val="00E36877"/>
    <w:rsid w:val="00E378C3"/>
    <w:rsid w:val="00E40066"/>
    <w:rsid w:val="00E401BF"/>
    <w:rsid w:val="00E40E2E"/>
    <w:rsid w:val="00E43549"/>
    <w:rsid w:val="00E44CBF"/>
    <w:rsid w:val="00E51763"/>
    <w:rsid w:val="00E5261B"/>
    <w:rsid w:val="00E5274D"/>
    <w:rsid w:val="00E52B13"/>
    <w:rsid w:val="00E536C9"/>
    <w:rsid w:val="00E53E5B"/>
    <w:rsid w:val="00E54079"/>
    <w:rsid w:val="00E54A01"/>
    <w:rsid w:val="00E5556D"/>
    <w:rsid w:val="00E555D6"/>
    <w:rsid w:val="00E55D18"/>
    <w:rsid w:val="00E56648"/>
    <w:rsid w:val="00E60625"/>
    <w:rsid w:val="00E60717"/>
    <w:rsid w:val="00E61225"/>
    <w:rsid w:val="00E6243A"/>
    <w:rsid w:val="00E62779"/>
    <w:rsid w:val="00E63AC8"/>
    <w:rsid w:val="00E642C1"/>
    <w:rsid w:val="00E6539C"/>
    <w:rsid w:val="00E6631E"/>
    <w:rsid w:val="00E6648E"/>
    <w:rsid w:val="00E6659B"/>
    <w:rsid w:val="00E67C1A"/>
    <w:rsid w:val="00E70C37"/>
    <w:rsid w:val="00E738DD"/>
    <w:rsid w:val="00E73F53"/>
    <w:rsid w:val="00E75E20"/>
    <w:rsid w:val="00E76876"/>
    <w:rsid w:val="00E76C4F"/>
    <w:rsid w:val="00E76CD6"/>
    <w:rsid w:val="00E76F21"/>
    <w:rsid w:val="00E77CC7"/>
    <w:rsid w:val="00E802D9"/>
    <w:rsid w:val="00E80CC5"/>
    <w:rsid w:val="00E80EF6"/>
    <w:rsid w:val="00E81BE2"/>
    <w:rsid w:val="00E82A7A"/>
    <w:rsid w:val="00E83502"/>
    <w:rsid w:val="00E837BA"/>
    <w:rsid w:val="00E84F46"/>
    <w:rsid w:val="00E850B7"/>
    <w:rsid w:val="00E857DA"/>
    <w:rsid w:val="00E86910"/>
    <w:rsid w:val="00E86D53"/>
    <w:rsid w:val="00E8743D"/>
    <w:rsid w:val="00E87819"/>
    <w:rsid w:val="00E87A08"/>
    <w:rsid w:val="00E9165C"/>
    <w:rsid w:val="00E91702"/>
    <w:rsid w:val="00E91AB0"/>
    <w:rsid w:val="00E928D1"/>
    <w:rsid w:val="00E92EE9"/>
    <w:rsid w:val="00E93289"/>
    <w:rsid w:val="00E95850"/>
    <w:rsid w:val="00E97681"/>
    <w:rsid w:val="00E97BEF"/>
    <w:rsid w:val="00E97F68"/>
    <w:rsid w:val="00EA1822"/>
    <w:rsid w:val="00EA1DE7"/>
    <w:rsid w:val="00EA1F46"/>
    <w:rsid w:val="00EA2B11"/>
    <w:rsid w:val="00EA3948"/>
    <w:rsid w:val="00EA5E62"/>
    <w:rsid w:val="00EB3BE7"/>
    <w:rsid w:val="00EB46FD"/>
    <w:rsid w:val="00EB4969"/>
    <w:rsid w:val="00EB50E2"/>
    <w:rsid w:val="00EB5A99"/>
    <w:rsid w:val="00EB6F38"/>
    <w:rsid w:val="00EB75A1"/>
    <w:rsid w:val="00EB7615"/>
    <w:rsid w:val="00EB7648"/>
    <w:rsid w:val="00EB7BB7"/>
    <w:rsid w:val="00EC0DA6"/>
    <w:rsid w:val="00EC197B"/>
    <w:rsid w:val="00EC2EBA"/>
    <w:rsid w:val="00EC34CC"/>
    <w:rsid w:val="00EC3B13"/>
    <w:rsid w:val="00EC4AEA"/>
    <w:rsid w:val="00EC528F"/>
    <w:rsid w:val="00EC5D53"/>
    <w:rsid w:val="00EC77E9"/>
    <w:rsid w:val="00ED0778"/>
    <w:rsid w:val="00ED1628"/>
    <w:rsid w:val="00ED17AD"/>
    <w:rsid w:val="00ED2BE0"/>
    <w:rsid w:val="00ED2FAA"/>
    <w:rsid w:val="00ED4A61"/>
    <w:rsid w:val="00ED4A68"/>
    <w:rsid w:val="00ED4D21"/>
    <w:rsid w:val="00ED54F7"/>
    <w:rsid w:val="00ED5533"/>
    <w:rsid w:val="00ED75FE"/>
    <w:rsid w:val="00ED78B4"/>
    <w:rsid w:val="00EE0358"/>
    <w:rsid w:val="00EE1675"/>
    <w:rsid w:val="00EE2255"/>
    <w:rsid w:val="00EE2A35"/>
    <w:rsid w:val="00EE3399"/>
    <w:rsid w:val="00EE34B0"/>
    <w:rsid w:val="00EE35C1"/>
    <w:rsid w:val="00EE3D0C"/>
    <w:rsid w:val="00EE4A4A"/>
    <w:rsid w:val="00EE4F30"/>
    <w:rsid w:val="00EE5C37"/>
    <w:rsid w:val="00EE5E5C"/>
    <w:rsid w:val="00EE63B2"/>
    <w:rsid w:val="00EE7043"/>
    <w:rsid w:val="00EE7213"/>
    <w:rsid w:val="00EF04C8"/>
    <w:rsid w:val="00EF10D2"/>
    <w:rsid w:val="00EF330A"/>
    <w:rsid w:val="00EF3578"/>
    <w:rsid w:val="00EF4DDA"/>
    <w:rsid w:val="00EF7113"/>
    <w:rsid w:val="00EF74EF"/>
    <w:rsid w:val="00F002A7"/>
    <w:rsid w:val="00F01009"/>
    <w:rsid w:val="00F016DB"/>
    <w:rsid w:val="00F018B4"/>
    <w:rsid w:val="00F05172"/>
    <w:rsid w:val="00F054C3"/>
    <w:rsid w:val="00F055AB"/>
    <w:rsid w:val="00F07552"/>
    <w:rsid w:val="00F07696"/>
    <w:rsid w:val="00F102BF"/>
    <w:rsid w:val="00F104C7"/>
    <w:rsid w:val="00F11828"/>
    <w:rsid w:val="00F121C5"/>
    <w:rsid w:val="00F121E4"/>
    <w:rsid w:val="00F134BE"/>
    <w:rsid w:val="00F17215"/>
    <w:rsid w:val="00F177C4"/>
    <w:rsid w:val="00F17A9F"/>
    <w:rsid w:val="00F20A90"/>
    <w:rsid w:val="00F2177A"/>
    <w:rsid w:val="00F21879"/>
    <w:rsid w:val="00F21C39"/>
    <w:rsid w:val="00F21EAA"/>
    <w:rsid w:val="00F23022"/>
    <w:rsid w:val="00F2361A"/>
    <w:rsid w:val="00F23CC2"/>
    <w:rsid w:val="00F23E7E"/>
    <w:rsid w:val="00F2472C"/>
    <w:rsid w:val="00F25356"/>
    <w:rsid w:val="00F261F5"/>
    <w:rsid w:val="00F26346"/>
    <w:rsid w:val="00F272CD"/>
    <w:rsid w:val="00F3158E"/>
    <w:rsid w:val="00F31CC9"/>
    <w:rsid w:val="00F32102"/>
    <w:rsid w:val="00F32DC9"/>
    <w:rsid w:val="00F331F2"/>
    <w:rsid w:val="00F33429"/>
    <w:rsid w:val="00F34CE7"/>
    <w:rsid w:val="00F352B3"/>
    <w:rsid w:val="00F35422"/>
    <w:rsid w:val="00F36653"/>
    <w:rsid w:val="00F36665"/>
    <w:rsid w:val="00F3689D"/>
    <w:rsid w:val="00F37CFB"/>
    <w:rsid w:val="00F37E1F"/>
    <w:rsid w:val="00F41035"/>
    <w:rsid w:val="00F414E1"/>
    <w:rsid w:val="00F416DB"/>
    <w:rsid w:val="00F419B6"/>
    <w:rsid w:val="00F44269"/>
    <w:rsid w:val="00F449BE"/>
    <w:rsid w:val="00F44C54"/>
    <w:rsid w:val="00F44CFB"/>
    <w:rsid w:val="00F44DAF"/>
    <w:rsid w:val="00F459D9"/>
    <w:rsid w:val="00F46F98"/>
    <w:rsid w:val="00F51F92"/>
    <w:rsid w:val="00F51FA8"/>
    <w:rsid w:val="00F520A7"/>
    <w:rsid w:val="00F52485"/>
    <w:rsid w:val="00F548DA"/>
    <w:rsid w:val="00F54C59"/>
    <w:rsid w:val="00F56BD2"/>
    <w:rsid w:val="00F57267"/>
    <w:rsid w:val="00F57BE0"/>
    <w:rsid w:val="00F6028F"/>
    <w:rsid w:val="00F60694"/>
    <w:rsid w:val="00F60B7D"/>
    <w:rsid w:val="00F61194"/>
    <w:rsid w:val="00F6181C"/>
    <w:rsid w:val="00F6308D"/>
    <w:rsid w:val="00F63A1C"/>
    <w:rsid w:val="00F6512F"/>
    <w:rsid w:val="00F6652A"/>
    <w:rsid w:val="00F66BC3"/>
    <w:rsid w:val="00F6733A"/>
    <w:rsid w:val="00F70A30"/>
    <w:rsid w:val="00F7229B"/>
    <w:rsid w:val="00F72AF9"/>
    <w:rsid w:val="00F73C84"/>
    <w:rsid w:val="00F745FA"/>
    <w:rsid w:val="00F750F7"/>
    <w:rsid w:val="00F75126"/>
    <w:rsid w:val="00F75D19"/>
    <w:rsid w:val="00F766D1"/>
    <w:rsid w:val="00F76A74"/>
    <w:rsid w:val="00F76B39"/>
    <w:rsid w:val="00F770A1"/>
    <w:rsid w:val="00F7772C"/>
    <w:rsid w:val="00F77E56"/>
    <w:rsid w:val="00F804F6"/>
    <w:rsid w:val="00F814A3"/>
    <w:rsid w:val="00F81A10"/>
    <w:rsid w:val="00F825C4"/>
    <w:rsid w:val="00F8322A"/>
    <w:rsid w:val="00F84177"/>
    <w:rsid w:val="00F843B7"/>
    <w:rsid w:val="00F84A7A"/>
    <w:rsid w:val="00F862C8"/>
    <w:rsid w:val="00F87017"/>
    <w:rsid w:val="00F870F1"/>
    <w:rsid w:val="00F874D8"/>
    <w:rsid w:val="00F879E7"/>
    <w:rsid w:val="00F90117"/>
    <w:rsid w:val="00F9082A"/>
    <w:rsid w:val="00F91A21"/>
    <w:rsid w:val="00F91A40"/>
    <w:rsid w:val="00F93053"/>
    <w:rsid w:val="00F94A5F"/>
    <w:rsid w:val="00F965A0"/>
    <w:rsid w:val="00F96CA3"/>
    <w:rsid w:val="00F97186"/>
    <w:rsid w:val="00F97745"/>
    <w:rsid w:val="00F97A6D"/>
    <w:rsid w:val="00FA0282"/>
    <w:rsid w:val="00FA0FFD"/>
    <w:rsid w:val="00FA1A7A"/>
    <w:rsid w:val="00FA1EEB"/>
    <w:rsid w:val="00FA204D"/>
    <w:rsid w:val="00FA304A"/>
    <w:rsid w:val="00FA40A2"/>
    <w:rsid w:val="00FA6465"/>
    <w:rsid w:val="00FA778A"/>
    <w:rsid w:val="00FB0783"/>
    <w:rsid w:val="00FB0D4C"/>
    <w:rsid w:val="00FB1504"/>
    <w:rsid w:val="00FB1A2B"/>
    <w:rsid w:val="00FB288C"/>
    <w:rsid w:val="00FB2D5E"/>
    <w:rsid w:val="00FB36E1"/>
    <w:rsid w:val="00FB4D01"/>
    <w:rsid w:val="00FB4E0D"/>
    <w:rsid w:val="00FB58EE"/>
    <w:rsid w:val="00FB67C7"/>
    <w:rsid w:val="00FB6B09"/>
    <w:rsid w:val="00FC326E"/>
    <w:rsid w:val="00FC494B"/>
    <w:rsid w:val="00FC53BF"/>
    <w:rsid w:val="00FC5537"/>
    <w:rsid w:val="00FC56E4"/>
    <w:rsid w:val="00FC5B54"/>
    <w:rsid w:val="00FC62A7"/>
    <w:rsid w:val="00FC7987"/>
    <w:rsid w:val="00FC7A5D"/>
    <w:rsid w:val="00FD0D3F"/>
    <w:rsid w:val="00FD0EA5"/>
    <w:rsid w:val="00FD3548"/>
    <w:rsid w:val="00FD3629"/>
    <w:rsid w:val="00FD3640"/>
    <w:rsid w:val="00FD40F0"/>
    <w:rsid w:val="00FD51FA"/>
    <w:rsid w:val="00FD5560"/>
    <w:rsid w:val="00FE13D5"/>
    <w:rsid w:val="00FE33E1"/>
    <w:rsid w:val="00FE3C0D"/>
    <w:rsid w:val="00FE50FA"/>
    <w:rsid w:val="00FE5F72"/>
    <w:rsid w:val="00FE669E"/>
    <w:rsid w:val="00FE678D"/>
    <w:rsid w:val="00FE6E50"/>
    <w:rsid w:val="00FE6E91"/>
    <w:rsid w:val="00FE71C4"/>
    <w:rsid w:val="00FF07A8"/>
    <w:rsid w:val="00FF0E55"/>
    <w:rsid w:val="00FF1274"/>
    <w:rsid w:val="00FF16A7"/>
    <w:rsid w:val="00FF16D1"/>
    <w:rsid w:val="00FF1979"/>
    <w:rsid w:val="00FF3695"/>
    <w:rsid w:val="00FF4904"/>
    <w:rsid w:val="00FF53CF"/>
    <w:rsid w:val="00FF5B71"/>
    <w:rsid w:val="00FF5E9A"/>
    <w:rsid w:val="00F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89A6DF"/>
  <w15:docId w15:val="{492BF470-5583-4826-BF20-A0027519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5EF"/>
    <w:rPr>
      <w:b/>
      <w:bCs/>
      <w:sz w:val="24"/>
    </w:rPr>
  </w:style>
  <w:style w:type="paragraph" w:styleId="Heading1">
    <w:name w:val="heading 1"/>
    <w:basedOn w:val="Normal"/>
    <w:next w:val="Normal"/>
    <w:qFormat/>
    <w:rsid w:val="00624605"/>
    <w:pPr>
      <w:keepNext/>
      <w:spacing w:before="240" w:after="60"/>
      <w:outlineLvl w:val="0"/>
    </w:pPr>
    <w:rPr>
      <w:rFonts w:ascii="Arial" w:hAnsi="Arial" w:cs="Arial"/>
      <w:kern w:val="32"/>
      <w:sz w:val="32"/>
      <w:szCs w:val="32"/>
    </w:rPr>
  </w:style>
  <w:style w:type="paragraph" w:styleId="Heading3">
    <w:name w:val="heading 3"/>
    <w:basedOn w:val="Normal"/>
    <w:next w:val="Normal"/>
    <w:qFormat/>
    <w:rsid w:val="00624605"/>
    <w:pPr>
      <w:keepNext/>
      <w:spacing w:before="240" w:after="60"/>
      <w:outlineLvl w:val="2"/>
    </w:pPr>
    <w:rPr>
      <w:rFonts w:ascii="Arial" w:hAnsi="Arial" w:cs="Arial"/>
      <w:sz w:val="26"/>
      <w:szCs w:val="26"/>
    </w:rPr>
  </w:style>
  <w:style w:type="paragraph" w:styleId="Heading7">
    <w:name w:val="heading 7"/>
    <w:basedOn w:val="Normal"/>
    <w:next w:val="Normal"/>
    <w:qFormat/>
    <w:rsid w:val="00624605"/>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6"/>
    </w:pPr>
    <w:rPr>
      <w:szCs w:val="24"/>
    </w:rPr>
  </w:style>
  <w:style w:type="paragraph" w:styleId="Heading8">
    <w:name w:val="heading 8"/>
    <w:basedOn w:val="Normal"/>
    <w:next w:val="Normal"/>
    <w:qFormat/>
    <w:rsid w:val="00624605"/>
    <w:pPr>
      <w:spacing w:before="240" w:after="60"/>
      <w:outlineLvl w:val="7"/>
    </w:pPr>
    <w:rPr>
      <w:i/>
      <w:iCs/>
      <w:szCs w:val="24"/>
    </w:rPr>
  </w:style>
  <w:style w:type="paragraph" w:styleId="Heading9">
    <w:name w:val="heading 9"/>
    <w:basedOn w:val="Normal"/>
    <w:next w:val="Normal"/>
    <w:qFormat/>
    <w:rsid w:val="0062460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24605"/>
    <w:pPr>
      <w:widowControl w:val="0"/>
      <w:tabs>
        <w:tab w:val="left" w:pos="0"/>
        <w:tab w:val="righ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b w:val="0"/>
      <w:bCs w:val="0"/>
      <w:sz w:val="22"/>
      <w:szCs w:val="22"/>
    </w:rPr>
  </w:style>
  <w:style w:type="paragraph" w:styleId="Header">
    <w:name w:val="header"/>
    <w:basedOn w:val="Normal"/>
    <w:rsid w:val="0082603F"/>
    <w:pPr>
      <w:tabs>
        <w:tab w:val="center" w:pos="4320"/>
        <w:tab w:val="right" w:pos="8640"/>
      </w:tabs>
    </w:pPr>
  </w:style>
  <w:style w:type="paragraph" w:customStyle="1" w:styleId="1">
    <w:name w:val="1"/>
    <w:aliases w:val="2,3"/>
    <w:basedOn w:val="Normal"/>
    <w:rsid w:val="00624605"/>
    <w:pPr>
      <w:widowControl w:val="0"/>
      <w:numPr>
        <w:numId w:val="1"/>
      </w:numPr>
      <w:tabs>
        <w:tab w:val="left" w:pos="-1440"/>
        <w:tab w:val="left" w:pos="-720"/>
      </w:tabs>
      <w:autoSpaceDE w:val="0"/>
      <w:autoSpaceDN w:val="0"/>
      <w:adjustRightInd w:val="0"/>
    </w:pPr>
    <w:rPr>
      <w:szCs w:val="24"/>
    </w:rPr>
  </w:style>
  <w:style w:type="paragraph" w:styleId="Footer">
    <w:name w:val="footer"/>
    <w:basedOn w:val="Normal"/>
    <w:rsid w:val="00624605"/>
    <w:pPr>
      <w:tabs>
        <w:tab w:val="center" w:pos="4320"/>
        <w:tab w:val="right" w:pos="8640"/>
      </w:tabs>
    </w:pPr>
  </w:style>
  <w:style w:type="character" w:styleId="Hyperlink">
    <w:name w:val="Hyperlink"/>
    <w:basedOn w:val="DefaultParagraphFont"/>
    <w:rsid w:val="00624605"/>
    <w:rPr>
      <w:color w:val="0000FF"/>
      <w:u w:val="single"/>
    </w:rPr>
  </w:style>
  <w:style w:type="paragraph" w:styleId="BalloonText">
    <w:name w:val="Balloon Text"/>
    <w:basedOn w:val="Normal"/>
    <w:semiHidden/>
    <w:rsid w:val="00624605"/>
    <w:rPr>
      <w:rFonts w:ascii="Tahoma" w:hAnsi="Tahoma" w:cs="Tahoma"/>
      <w:sz w:val="16"/>
      <w:szCs w:val="16"/>
    </w:rPr>
  </w:style>
  <w:style w:type="paragraph" w:customStyle="1" w:styleId="BodyTextbulleted">
    <w:name w:val="Body Text bulleted"/>
    <w:basedOn w:val="Normal"/>
    <w:rsid w:val="00624605"/>
    <w:pPr>
      <w:numPr>
        <w:ilvl w:val="3"/>
        <w:numId w:val="2"/>
      </w:numPr>
    </w:pPr>
  </w:style>
  <w:style w:type="character" w:styleId="CommentReference">
    <w:name w:val="annotation reference"/>
    <w:basedOn w:val="DefaultParagraphFont"/>
    <w:semiHidden/>
    <w:rsid w:val="00624605"/>
    <w:rPr>
      <w:sz w:val="16"/>
      <w:szCs w:val="16"/>
    </w:rPr>
  </w:style>
  <w:style w:type="paragraph" w:styleId="CommentText">
    <w:name w:val="annotation text"/>
    <w:basedOn w:val="Normal"/>
    <w:link w:val="CommentTextChar"/>
    <w:semiHidden/>
    <w:rsid w:val="00624605"/>
    <w:rPr>
      <w:sz w:val="20"/>
    </w:rPr>
  </w:style>
  <w:style w:type="paragraph" w:styleId="CommentSubject">
    <w:name w:val="annotation subject"/>
    <w:basedOn w:val="CommentText"/>
    <w:next w:val="CommentText"/>
    <w:semiHidden/>
    <w:rsid w:val="00624605"/>
  </w:style>
  <w:style w:type="character" w:styleId="FollowedHyperlink">
    <w:name w:val="FollowedHyperlink"/>
    <w:basedOn w:val="DefaultParagraphFont"/>
    <w:rsid w:val="00AC4DDF"/>
    <w:rPr>
      <w:color w:val="800080"/>
      <w:u w:val="single"/>
    </w:rPr>
  </w:style>
  <w:style w:type="paragraph" w:styleId="ListParagraph">
    <w:name w:val="List Paragraph"/>
    <w:basedOn w:val="Normal"/>
    <w:uiPriority w:val="34"/>
    <w:qFormat/>
    <w:rsid w:val="00183815"/>
    <w:pPr>
      <w:ind w:left="720"/>
      <w:contextualSpacing/>
    </w:pPr>
  </w:style>
  <w:style w:type="table" w:styleId="TableGrid">
    <w:name w:val="Table Grid"/>
    <w:basedOn w:val="TableNormal"/>
    <w:rsid w:val="00354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287DE9"/>
    <w:rPr>
      <w:b/>
      <w:bCs/>
    </w:rPr>
  </w:style>
  <w:style w:type="paragraph" w:customStyle="1" w:styleId="Heading">
    <w:name w:val="Heading"/>
    <w:basedOn w:val="Normal"/>
    <w:next w:val="BodyText"/>
    <w:rsid w:val="00B532B8"/>
    <w:pPr>
      <w:keepNext/>
      <w:suppressAutoHyphens/>
      <w:spacing w:before="240" w:after="120"/>
    </w:pPr>
    <w:rPr>
      <w:rFonts w:ascii="Arial" w:eastAsia="Microsoft YaHei" w:hAnsi="Arial" w:cs="Arial"/>
      <w:sz w:val="28"/>
      <w:szCs w:val="28"/>
      <w:lang w:eastAsia="ar-SA"/>
    </w:rPr>
  </w:style>
  <w:style w:type="paragraph" w:styleId="BodyText">
    <w:name w:val="Body Text"/>
    <w:basedOn w:val="Normal"/>
    <w:link w:val="BodyTextChar"/>
    <w:semiHidden/>
    <w:unhideWhenUsed/>
    <w:rsid w:val="00B532B8"/>
    <w:pPr>
      <w:spacing w:after="120"/>
    </w:pPr>
  </w:style>
  <w:style w:type="character" w:customStyle="1" w:styleId="BodyTextChar">
    <w:name w:val="Body Text Char"/>
    <w:basedOn w:val="DefaultParagraphFont"/>
    <w:link w:val="BodyText"/>
    <w:semiHidden/>
    <w:rsid w:val="00B532B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83302">
      <w:bodyDiv w:val="1"/>
      <w:marLeft w:val="0"/>
      <w:marRight w:val="0"/>
      <w:marTop w:val="0"/>
      <w:marBottom w:val="0"/>
      <w:divBdr>
        <w:top w:val="none" w:sz="0" w:space="0" w:color="auto"/>
        <w:left w:val="none" w:sz="0" w:space="0" w:color="auto"/>
        <w:bottom w:val="none" w:sz="0" w:space="0" w:color="auto"/>
        <w:right w:val="none" w:sz="0" w:space="0" w:color="auto"/>
      </w:divBdr>
    </w:div>
    <w:div w:id="132915810">
      <w:bodyDiv w:val="1"/>
      <w:marLeft w:val="0"/>
      <w:marRight w:val="0"/>
      <w:marTop w:val="0"/>
      <w:marBottom w:val="0"/>
      <w:divBdr>
        <w:top w:val="none" w:sz="0" w:space="0" w:color="auto"/>
        <w:left w:val="none" w:sz="0" w:space="0" w:color="auto"/>
        <w:bottom w:val="none" w:sz="0" w:space="0" w:color="auto"/>
        <w:right w:val="none" w:sz="0" w:space="0" w:color="auto"/>
      </w:divBdr>
    </w:div>
    <w:div w:id="207029730">
      <w:bodyDiv w:val="1"/>
      <w:marLeft w:val="0"/>
      <w:marRight w:val="0"/>
      <w:marTop w:val="0"/>
      <w:marBottom w:val="0"/>
      <w:divBdr>
        <w:top w:val="none" w:sz="0" w:space="0" w:color="auto"/>
        <w:left w:val="none" w:sz="0" w:space="0" w:color="auto"/>
        <w:bottom w:val="none" w:sz="0" w:space="0" w:color="auto"/>
        <w:right w:val="none" w:sz="0" w:space="0" w:color="auto"/>
      </w:divBdr>
    </w:div>
    <w:div w:id="326790126">
      <w:bodyDiv w:val="1"/>
      <w:marLeft w:val="0"/>
      <w:marRight w:val="0"/>
      <w:marTop w:val="0"/>
      <w:marBottom w:val="0"/>
      <w:divBdr>
        <w:top w:val="none" w:sz="0" w:space="0" w:color="auto"/>
        <w:left w:val="none" w:sz="0" w:space="0" w:color="auto"/>
        <w:bottom w:val="none" w:sz="0" w:space="0" w:color="auto"/>
        <w:right w:val="none" w:sz="0" w:space="0" w:color="auto"/>
      </w:divBdr>
    </w:div>
    <w:div w:id="662198648">
      <w:bodyDiv w:val="1"/>
      <w:marLeft w:val="0"/>
      <w:marRight w:val="0"/>
      <w:marTop w:val="0"/>
      <w:marBottom w:val="0"/>
      <w:divBdr>
        <w:top w:val="none" w:sz="0" w:space="0" w:color="auto"/>
        <w:left w:val="none" w:sz="0" w:space="0" w:color="auto"/>
        <w:bottom w:val="none" w:sz="0" w:space="0" w:color="auto"/>
        <w:right w:val="none" w:sz="0" w:space="0" w:color="auto"/>
      </w:divBdr>
    </w:div>
    <w:div w:id="703213696">
      <w:bodyDiv w:val="1"/>
      <w:marLeft w:val="0"/>
      <w:marRight w:val="0"/>
      <w:marTop w:val="0"/>
      <w:marBottom w:val="0"/>
      <w:divBdr>
        <w:top w:val="none" w:sz="0" w:space="0" w:color="auto"/>
        <w:left w:val="none" w:sz="0" w:space="0" w:color="auto"/>
        <w:bottom w:val="none" w:sz="0" w:space="0" w:color="auto"/>
        <w:right w:val="none" w:sz="0" w:space="0" w:color="auto"/>
      </w:divBdr>
    </w:div>
    <w:div w:id="844320363">
      <w:bodyDiv w:val="1"/>
      <w:marLeft w:val="0"/>
      <w:marRight w:val="0"/>
      <w:marTop w:val="0"/>
      <w:marBottom w:val="0"/>
      <w:divBdr>
        <w:top w:val="none" w:sz="0" w:space="0" w:color="auto"/>
        <w:left w:val="none" w:sz="0" w:space="0" w:color="auto"/>
        <w:bottom w:val="none" w:sz="0" w:space="0" w:color="auto"/>
        <w:right w:val="none" w:sz="0" w:space="0" w:color="auto"/>
      </w:divBdr>
    </w:div>
    <w:div w:id="1453551199">
      <w:bodyDiv w:val="1"/>
      <w:marLeft w:val="0"/>
      <w:marRight w:val="0"/>
      <w:marTop w:val="0"/>
      <w:marBottom w:val="0"/>
      <w:divBdr>
        <w:top w:val="none" w:sz="0" w:space="0" w:color="auto"/>
        <w:left w:val="none" w:sz="0" w:space="0" w:color="auto"/>
        <w:bottom w:val="none" w:sz="0" w:space="0" w:color="auto"/>
        <w:right w:val="none" w:sz="0" w:space="0" w:color="auto"/>
      </w:divBdr>
    </w:div>
    <w:div w:id="1555001379">
      <w:bodyDiv w:val="1"/>
      <w:marLeft w:val="0"/>
      <w:marRight w:val="0"/>
      <w:marTop w:val="0"/>
      <w:marBottom w:val="0"/>
      <w:divBdr>
        <w:top w:val="none" w:sz="0" w:space="0" w:color="auto"/>
        <w:left w:val="none" w:sz="0" w:space="0" w:color="auto"/>
        <w:bottom w:val="none" w:sz="0" w:space="0" w:color="auto"/>
        <w:right w:val="none" w:sz="0" w:space="0" w:color="auto"/>
      </w:divBdr>
    </w:div>
    <w:div w:id="1654018963">
      <w:bodyDiv w:val="1"/>
      <w:marLeft w:val="0"/>
      <w:marRight w:val="0"/>
      <w:marTop w:val="0"/>
      <w:marBottom w:val="0"/>
      <w:divBdr>
        <w:top w:val="none" w:sz="0" w:space="0" w:color="auto"/>
        <w:left w:val="none" w:sz="0" w:space="0" w:color="auto"/>
        <w:bottom w:val="none" w:sz="0" w:space="0" w:color="auto"/>
        <w:right w:val="none" w:sz="0" w:space="0" w:color="auto"/>
      </w:divBdr>
    </w:div>
    <w:div w:id="2033602250">
      <w:bodyDiv w:val="1"/>
      <w:marLeft w:val="0"/>
      <w:marRight w:val="0"/>
      <w:marTop w:val="0"/>
      <w:marBottom w:val="0"/>
      <w:divBdr>
        <w:top w:val="none" w:sz="0" w:space="0" w:color="auto"/>
        <w:left w:val="none" w:sz="0" w:space="0" w:color="auto"/>
        <w:bottom w:val="none" w:sz="0" w:space="0" w:color="auto"/>
        <w:right w:val="none" w:sz="0" w:space="0" w:color="auto"/>
      </w:divBdr>
    </w:div>
    <w:div w:id="211369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eck@tcrpc-p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F703-4F01-40B8-8AE3-FD46B55B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10</Pages>
  <Words>2753</Words>
  <Characters>14813</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DRAFT MINUTES</vt:lpstr>
    </vt:vector>
  </TitlesOfParts>
  <Company>TCRPC</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Al Sundara</dc:creator>
  <cp:lastModifiedBy>Bomberger, Andrew</cp:lastModifiedBy>
  <cp:revision>55</cp:revision>
  <cp:lastPrinted>2024-02-02T19:41:00Z</cp:lastPrinted>
  <dcterms:created xsi:type="dcterms:W3CDTF">2023-12-15T15:37:00Z</dcterms:created>
  <dcterms:modified xsi:type="dcterms:W3CDTF">2024-06-06T21:17:00Z</dcterms:modified>
</cp:coreProperties>
</file>